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0BC0" w14:textId="77777777" w:rsidR="00171C5B" w:rsidRPr="005D1ED1" w:rsidRDefault="00606986" w:rsidP="00AA2DAC">
      <w:pPr>
        <w:pStyle w:val="BodyText"/>
        <w:jc w:val="center"/>
        <w:rPr>
          <w:rFonts w:ascii="Cambria" w:hAnsi="Cambria"/>
          <w:smallCaps/>
          <w:sz w:val="44"/>
          <w:szCs w:val="44"/>
          <w:lang w:val="en-US"/>
        </w:rPr>
      </w:pPr>
      <w:r>
        <w:rPr>
          <w:rFonts w:ascii="Cambria" w:hAnsi="Cambria"/>
          <w:smallCaps/>
          <w:sz w:val="44"/>
          <w:szCs w:val="44"/>
          <w:lang w:val="en-US"/>
        </w:rPr>
        <w:t xml:space="preserve">Ms. </w:t>
      </w:r>
      <w:r w:rsidR="00171C5B">
        <w:rPr>
          <w:rFonts w:ascii="Cambria" w:hAnsi="Cambria"/>
          <w:smallCaps/>
          <w:sz w:val="44"/>
          <w:szCs w:val="44"/>
          <w:lang w:val="en-US"/>
        </w:rPr>
        <w:t xml:space="preserve">Logan </w:t>
      </w:r>
      <w:r w:rsidR="008105EC">
        <w:rPr>
          <w:rFonts w:ascii="Cambria" w:hAnsi="Cambria"/>
          <w:smallCaps/>
          <w:sz w:val="44"/>
          <w:szCs w:val="44"/>
          <w:lang w:val="en-US"/>
        </w:rPr>
        <w:t>C</w:t>
      </w:r>
      <w:r w:rsidR="00BC0626">
        <w:rPr>
          <w:rFonts w:ascii="Cambria" w:hAnsi="Cambria"/>
          <w:smallCaps/>
          <w:sz w:val="44"/>
          <w:szCs w:val="44"/>
          <w:lang w:val="en-US"/>
        </w:rPr>
        <w:t>.</w:t>
      </w:r>
      <w:r w:rsidR="008105EC">
        <w:rPr>
          <w:rFonts w:ascii="Cambria" w:hAnsi="Cambria"/>
          <w:smallCaps/>
          <w:sz w:val="44"/>
          <w:szCs w:val="44"/>
          <w:lang w:val="en-US"/>
        </w:rPr>
        <w:t xml:space="preserve"> </w:t>
      </w:r>
      <w:r w:rsidR="00171C5B">
        <w:rPr>
          <w:rFonts w:ascii="Cambria" w:hAnsi="Cambria"/>
          <w:smallCaps/>
          <w:sz w:val="44"/>
          <w:szCs w:val="44"/>
          <w:lang w:val="en-US"/>
        </w:rPr>
        <w:t>Slaughter</w:t>
      </w:r>
    </w:p>
    <w:p w14:paraId="084981BF" w14:textId="540DBA22" w:rsidR="00171C5B" w:rsidRPr="00A660C3" w:rsidRDefault="00A660C3" w:rsidP="00171C5B">
      <w:pPr>
        <w:pStyle w:val="BodyText"/>
        <w:jc w:val="center"/>
        <w:rPr>
          <w:rFonts w:ascii="Cambria" w:hAnsi="Cambria"/>
          <w:b w:val="0"/>
          <w:szCs w:val="20"/>
          <w:lang w:val="en-US"/>
        </w:rPr>
      </w:pPr>
      <w:r w:rsidRPr="00A660C3">
        <w:rPr>
          <w:rFonts w:ascii="Cambria" w:hAnsi="Cambria"/>
          <w:b w:val="0"/>
          <w:szCs w:val="20"/>
          <w:lang w:val="en-US"/>
        </w:rPr>
        <w:t>L</w:t>
      </w:r>
      <w:r w:rsidR="00171C5B" w:rsidRPr="00A660C3">
        <w:rPr>
          <w:rFonts w:ascii="Cambria" w:hAnsi="Cambria"/>
          <w:b w:val="0"/>
          <w:szCs w:val="20"/>
          <w:lang w:val="en-US"/>
        </w:rPr>
        <w:t>ogan</w:t>
      </w:r>
      <w:r w:rsidRPr="00A660C3">
        <w:rPr>
          <w:rFonts w:ascii="Cambria" w:hAnsi="Cambria"/>
          <w:b w:val="0"/>
          <w:szCs w:val="20"/>
          <w:lang w:val="en-US"/>
        </w:rPr>
        <w:t>S</w:t>
      </w:r>
      <w:r w:rsidR="00171C5B" w:rsidRPr="00A660C3">
        <w:rPr>
          <w:rFonts w:ascii="Cambria" w:hAnsi="Cambria"/>
          <w:b w:val="0"/>
          <w:szCs w:val="20"/>
          <w:lang w:val="en-US"/>
        </w:rPr>
        <w:t xml:space="preserve">laughter@gmail.com | </w:t>
      </w:r>
      <w:r w:rsidR="00A02FEF">
        <w:rPr>
          <w:rFonts w:ascii="Cambria" w:hAnsi="Cambria"/>
          <w:b w:val="0"/>
          <w:szCs w:val="20"/>
          <w:lang w:val="en-US"/>
        </w:rPr>
        <w:t xml:space="preserve">LoganSlaughter.com </w:t>
      </w:r>
      <w:r w:rsidR="00B82BC8">
        <w:rPr>
          <w:rFonts w:ascii="Cambria" w:hAnsi="Cambria"/>
          <w:b w:val="0"/>
          <w:szCs w:val="20"/>
          <w:lang w:val="en-US"/>
        </w:rPr>
        <w:t xml:space="preserve">| </w:t>
      </w:r>
      <w:r w:rsidR="00B82BC8" w:rsidRPr="00B82BC8">
        <w:rPr>
          <w:rFonts w:ascii="Cambria" w:hAnsi="Cambria"/>
          <w:b w:val="0"/>
          <w:szCs w:val="20"/>
          <w:lang w:val="en-US"/>
        </w:rPr>
        <w:t>http://linkedin.com/in/</w:t>
      </w:r>
      <w:r w:rsidR="007A731D">
        <w:rPr>
          <w:rFonts w:ascii="Cambria" w:hAnsi="Cambria"/>
          <w:b w:val="0"/>
          <w:szCs w:val="20"/>
          <w:lang w:val="en-US"/>
        </w:rPr>
        <w:t>L</w:t>
      </w:r>
      <w:r w:rsidR="00B82BC8" w:rsidRPr="00B82BC8">
        <w:rPr>
          <w:rFonts w:ascii="Cambria" w:hAnsi="Cambria"/>
          <w:b w:val="0"/>
          <w:szCs w:val="20"/>
          <w:lang w:val="en-US"/>
        </w:rPr>
        <w:t>ogan-</w:t>
      </w:r>
      <w:r w:rsidR="007A731D">
        <w:rPr>
          <w:rFonts w:ascii="Cambria" w:hAnsi="Cambria"/>
          <w:b w:val="0"/>
          <w:szCs w:val="20"/>
          <w:lang w:val="en-US"/>
        </w:rPr>
        <w:t>S</w:t>
      </w:r>
      <w:r w:rsidR="00B82BC8" w:rsidRPr="00B82BC8">
        <w:rPr>
          <w:rFonts w:ascii="Cambria" w:hAnsi="Cambria"/>
          <w:b w:val="0"/>
          <w:szCs w:val="20"/>
          <w:lang w:val="en-US"/>
        </w:rPr>
        <w:t>laughter-44306b225</w:t>
      </w:r>
    </w:p>
    <w:p w14:paraId="07032A52" w14:textId="77777777" w:rsidR="00171C5B" w:rsidRPr="001C3DFE" w:rsidRDefault="00D331BD" w:rsidP="00171C5B">
      <w:pPr>
        <w:pStyle w:val="Title"/>
        <w:tabs>
          <w:tab w:val="right" w:pos="9900"/>
        </w:tabs>
        <w:spacing w:after="60"/>
        <w:jc w:val="right"/>
        <w:rPr>
          <w:rFonts w:ascii="Cambria" w:hAnsi="Cambria"/>
          <w:b w:val="0"/>
          <w:spacing w:val="0"/>
          <w:sz w:val="19"/>
          <w:szCs w:val="19"/>
        </w:rPr>
      </w:pPr>
      <w:r w:rsidRPr="00D331BD">
        <w:rPr>
          <w:rFonts w:ascii="Cambria" w:hAnsi="Cambria"/>
          <w:b w:val="0"/>
          <w:noProof/>
          <w:spacing w:val="0"/>
          <w:sz w:val="19"/>
          <w:szCs w:val="19"/>
        </w:rPr>
        <w:pict w14:anchorId="0D346661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1F7B4C88" w14:textId="7752D42A" w:rsidR="00171C5B" w:rsidRPr="00C13605" w:rsidRDefault="005821C6" w:rsidP="00171C5B">
      <w:pPr>
        <w:pStyle w:val="BodyText"/>
        <w:tabs>
          <w:tab w:val="left" w:pos="6660"/>
        </w:tabs>
        <w:jc w:val="center"/>
        <w:rPr>
          <w:rFonts w:ascii="Cambria" w:hAnsi="Cambria"/>
          <w:smallCaps/>
          <w:sz w:val="25"/>
          <w:szCs w:val="25"/>
          <w:lang w:val="en-US"/>
        </w:rPr>
      </w:pPr>
      <w:r w:rsidRPr="00C13605">
        <w:rPr>
          <w:rFonts w:ascii="Cambria" w:hAnsi="Cambria"/>
          <w:smallCaps/>
          <w:sz w:val="25"/>
          <w:szCs w:val="25"/>
          <w:lang w:val="en-US"/>
        </w:rPr>
        <w:t xml:space="preserve">Business </w:t>
      </w:r>
      <w:r w:rsidR="00813343" w:rsidRPr="00C13605">
        <w:rPr>
          <w:rFonts w:ascii="Cambria" w:hAnsi="Cambria"/>
          <w:smallCaps/>
          <w:sz w:val="25"/>
          <w:szCs w:val="25"/>
          <w:lang w:val="en-US"/>
        </w:rPr>
        <w:t>Psychologist</w:t>
      </w:r>
      <w:r w:rsidR="00C13605" w:rsidRPr="00C13605">
        <w:rPr>
          <w:rFonts w:ascii="Cambria" w:hAnsi="Cambria"/>
          <w:smallCaps/>
          <w:sz w:val="25"/>
          <w:szCs w:val="25"/>
          <w:lang w:val="en-US"/>
        </w:rPr>
        <w:t>/Consultant</w:t>
      </w:r>
      <w:r w:rsidR="000B78EF" w:rsidRPr="00C13605">
        <w:rPr>
          <w:rFonts w:ascii="Cambria" w:hAnsi="Cambria"/>
          <w:smallCaps/>
          <w:sz w:val="25"/>
          <w:szCs w:val="25"/>
          <w:lang w:val="en-US"/>
        </w:rPr>
        <w:t>,</w:t>
      </w:r>
      <w:r w:rsidR="00813343" w:rsidRPr="00C13605">
        <w:rPr>
          <w:rFonts w:ascii="Cambria" w:hAnsi="Cambria"/>
          <w:smallCaps/>
          <w:sz w:val="25"/>
          <w:szCs w:val="25"/>
          <w:lang w:val="en-US"/>
        </w:rPr>
        <w:t xml:space="preserve"> </w:t>
      </w:r>
      <w:r w:rsidR="00D328DE" w:rsidRPr="00C13605">
        <w:rPr>
          <w:rFonts w:ascii="Cambria" w:hAnsi="Cambria"/>
          <w:smallCaps/>
          <w:sz w:val="25"/>
          <w:szCs w:val="25"/>
          <w:lang w:val="en-US"/>
        </w:rPr>
        <w:t>PhD</w:t>
      </w:r>
      <w:r w:rsidR="004E448B" w:rsidRPr="00C13605">
        <w:rPr>
          <w:rFonts w:ascii="Cambria" w:hAnsi="Cambria"/>
          <w:smallCaps/>
          <w:sz w:val="25"/>
          <w:szCs w:val="25"/>
          <w:lang w:val="en-US"/>
        </w:rPr>
        <w:t xml:space="preserve"> Candidate</w:t>
      </w:r>
      <w:r w:rsidR="000B78EF" w:rsidRPr="00C13605">
        <w:rPr>
          <w:rFonts w:ascii="Cambria" w:hAnsi="Cambria"/>
          <w:smallCaps/>
          <w:sz w:val="25"/>
          <w:szCs w:val="25"/>
          <w:lang w:val="en-US"/>
        </w:rPr>
        <w:t xml:space="preserve">, </w:t>
      </w:r>
      <w:r w:rsidR="004F4BE4" w:rsidRPr="00C13605">
        <w:rPr>
          <w:rFonts w:ascii="Cambria" w:hAnsi="Cambria"/>
          <w:smallCaps/>
          <w:sz w:val="25"/>
          <w:szCs w:val="25"/>
          <w:lang w:val="en-US"/>
        </w:rPr>
        <w:t>Management</w:t>
      </w:r>
      <w:r w:rsidR="00D328DE" w:rsidRPr="00C13605">
        <w:rPr>
          <w:rFonts w:ascii="Cambria" w:hAnsi="Cambria"/>
          <w:smallCaps/>
          <w:sz w:val="25"/>
          <w:szCs w:val="25"/>
          <w:lang w:val="en-US"/>
        </w:rPr>
        <w:t>, Cosmetologist</w:t>
      </w:r>
      <w:r w:rsidR="00121661" w:rsidRPr="00C13605">
        <w:rPr>
          <w:rFonts w:ascii="Cambria" w:hAnsi="Cambria"/>
          <w:smallCaps/>
          <w:sz w:val="25"/>
          <w:szCs w:val="25"/>
          <w:lang w:val="en-US"/>
        </w:rPr>
        <w:t xml:space="preserve">, </w:t>
      </w:r>
      <w:r w:rsidR="0097080D">
        <w:rPr>
          <w:rFonts w:ascii="Cambria" w:hAnsi="Cambria"/>
          <w:smallCaps/>
          <w:sz w:val="25"/>
          <w:szCs w:val="25"/>
          <w:lang w:val="en-US"/>
        </w:rPr>
        <w:t>Professor</w:t>
      </w:r>
    </w:p>
    <w:p w14:paraId="5833AE7C" w14:textId="77777777" w:rsidR="00813343" w:rsidRPr="008B548C" w:rsidRDefault="00813343" w:rsidP="00813343">
      <w:pPr>
        <w:pStyle w:val="BodyText"/>
        <w:tabs>
          <w:tab w:val="left" w:pos="6660"/>
        </w:tabs>
        <w:jc w:val="center"/>
        <w:rPr>
          <w:rFonts w:ascii="Cambria" w:hAnsi="Cambria"/>
          <w:b w:val="0"/>
          <w:bCs w:val="0"/>
          <w:smallCaps/>
          <w:sz w:val="24"/>
        </w:rPr>
      </w:pPr>
      <w:r w:rsidRPr="00813343">
        <w:rPr>
          <w:rFonts w:ascii="Cambria" w:hAnsi="Cambria"/>
          <w:b w:val="0"/>
          <w:bCs w:val="0"/>
          <w:smallCaps/>
          <w:sz w:val="24"/>
        </w:rPr>
        <w:t xml:space="preserve">Psychology specialist with a </w:t>
      </w:r>
      <w:r w:rsidRPr="00E032C0">
        <w:rPr>
          <w:rFonts w:ascii="Cambria" w:hAnsi="Cambria"/>
          <w:b w:val="0"/>
          <w:bCs w:val="0"/>
          <w:i/>
          <w:iCs/>
          <w:smallCaps/>
          <w:sz w:val="24"/>
        </w:rPr>
        <w:t>passion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for serving</w:t>
      </w:r>
      <w:r w:rsidRPr="008B548C">
        <w:rPr>
          <w:rFonts w:ascii="Cambria" w:hAnsi="Cambria"/>
          <w:b w:val="0"/>
          <w:bCs w:val="0"/>
          <w:smallCaps/>
          <w:sz w:val="24"/>
          <w:lang w:val="en-US"/>
        </w:rPr>
        <w:t>,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</w:t>
      </w:r>
      <w:r w:rsidRPr="00E032C0">
        <w:rPr>
          <w:rFonts w:ascii="Cambria" w:hAnsi="Cambria"/>
          <w:b w:val="0"/>
          <w:bCs w:val="0"/>
          <w:i/>
          <w:iCs/>
          <w:smallCaps/>
          <w:sz w:val="24"/>
        </w:rPr>
        <w:t xml:space="preserve">focused </w:t>
      </w:r>
      <w:r w:rsidRPr="00813343">
        <w:rPr>
          <w:rFonts w:ascii="Cambria" w:hAnsi="Cambria"/>
          <w:b w:val="0"/>
          <w:bCs w:val="0"/>
          <w:smallCaps/>
          <w:sz w:val="24"/>
        </w:rPr>
        <w:t>on research</w:t>
      </w:r>
      <w:r w:rsidRPr="008B548C">
        <w:rPr>
          <w:rFonts w:ascii="Cambria" w:hAnsi="Cambria"/>
          <w:b w:val="0"/>
          <w:bCs w:val="0"/>
          <w:smallCaps/>
          <w:sz w:val="24"/>
          <w:lang w:val="en-US"/>
        </w:rPr>
        <w:t xml:space="preserve">, </w:t>
      </w:r>
      <w:r w:rsidRPr="008B548C">
        <w:rPr>
          <w:rFonts w:ascii="Cambria" w:hAnsi="Cambria"/>
          <w:b w:val="0"/>
          <w:bCs w:val="0"/>
          <w:smallCaps/>
          <w:szCs w:val="20"/>
          <w:lang w:val="en-US"/>
        </w:rPr>
        <w:t>BUSINESS OPERATIONS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, and the practical application of psychological principles in </w:t>
      </w:r>
      <w:r w:rsidR="003316DF">
        <w:rPr>
          <w:rFonts w:ascii="Cambria" w:hAnsi="Cambria"/>
          <w:b w:val="0"/>
          <w:bCs w:val="0"/>
          <w:smallCaps/>
          <w:sz w:val="24"/>
          <w:lang w:val="en-US"/>
        </w:rPr>
        <w:t>the corporate workplace and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the </w:t>
      </w:r>
      <w:r w:rsidRPr="008B548C">
        <w:rPr>
          <w:rFonts w:ascii="Cambria" w:hAnsi="Cambria"/>
          <w:b w:val="0"/>
          <w:bCs w:val="0"/>
          <w:smallCaps/>
          <w:szCs w:val="20"/>
          <w:lang w:val="en-US"/>
        </w:rPr>
        <w:t>SOCIAL SCIENCE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field. Seeking the </w:t>
      </w:r>
      <w:r w:rsidR="00BC35AD">
        <w:rPr>
          <w:rFonts w:ascii="Cambria" w:hAnsi="Cambria"/>
          <w:b w:val="0"/>
          <w:bCs w:val="0"/>
          <w:i/>
          <w:iCs/>
          <w:smallCaps/>
          <w:sz w:val="24"/>
          <w:lang w:val="en-US"/>
        </w:rPr>
        <w:t>o</w:t>
      </w:r>
      <w:r w:rsidRPr="00BC35AD">
        <w:rPr>
          <w:rFonts w:ascii="Cambria" w:hAnsi="Cambria"/>
          <w:b w:val="0"/>
          <w:bCs w:val="0"/>
          <w:i/>
          <w:iCs/>
          <w:smallCaps/>
          <w:sz w:val="24"/>
        </w:rPr>
        <w:t>pportunity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to apply my extensive academic knowledge </w:t>
      </w:r>
      <w:r w:rsidR="00BC35AD">
        <w:rPr>
          <w:rFonts w:ascii="Cambria" w:hAnsi="Cambria"/>
          <w:b w:val="0"/>
          <w:bCs w:val="0"/>
          <w:smallCaps/>
          <w:sz w:val="24"/>
          <w:lang w:val="en-US"/>
        </w:rPr>
        <w:t xml:space="preserve">&amp; field practice 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to the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 xml:space="preserve">Business </w:t>
      </w:r>
      <w:r w:rsidR="00FE7E35">
        <w:rPr>
          <w:rFonts w:ascii="Cambria" w:hAnsi="Cambria"/>
          <w:b w:val="0"/>
          <w:bCs w:val="0"/>
          <w:smallCaps/>
          <w:sz w:val="24"/>
          <w:lang w:val="en-US"/>
        </w:rPr>
        <w:t xml:space="preserve">&amp; Education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>Industr</w:t>
      </w:r>
      <w:r w:rsidR="00FE7E35">
        <w:rPr>
          <w:rFonts w:ascii="Cambria" w:hAnsi="Cambria"/>
          <w:b w:val="0"/>
          <w:bCs w:val="0"/>
          <w:smallCaps/>
          <w:sz w:val="24"/>
          <w:lang w:val="en-US"/>
        </w:rPr>
        <w:t xml:space="preserve">ies </w:t>
      </w:r>
      <w:r w:rsidR="00263ACC">
        <w:rPr>
          <w:rFonts w:ascii="Cambria" w:hAnsi="Cambria"/>
          <w:b w:val="0"/>
          <w:bCs w:val="0"/>
          <w:smallCaps/>
          <w:sz w:val="24"/>
          <w:lang w:val="en-US"/>
        </w:rPr>
        <w:t xml:space="preserve">in </w:t>
      </w:r>
      <w:r w:rsidR="00101D26">
        <w:rPr>
          <w:rFonts w:ascii="Cambria" w:hAnsi="Cambria"/>
          <w:b w:val="0"/>
          <w:bCs w:val="0"/>
          <w:smallCaps/>
          <w:sz w:val="24"/>
          <w:lang w:val="en-US"/>
        </w:rPr>
        <w:t xml:space="preserve">Leadership, </w:t>
      </w:r>
      <w:r w:rsidR="00403E56">
        <w:rPr>
          <w:rFonts w:ascii="Cambria" w:hAnsi="Cambria"/>
          <w:b w:val="0"/>
          <w:bCs w:val="0"/>
          <w:smallCaps/>
          <w:sz w:val="24"/>
          <w:lang w:val="en-US"/>
        </w:rPr>
        <w:t>R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esearch, </w:t>
      </w:r>
      <w:r w:rsidR="00101D26">
        <w:rPr>
          <w:rFonts w:ascii="Cambria" w:hAnsi="Cambria"/>
          <w:b w:val="0"/>
          <w:bCs w:val="0"/>
          <w:smallCaps/>
          <w:sz w:val="24"/>
          <w:lang w:val="en-US"/>
        </w:rPr>
        <w:t>I</w:t>
      </w:r>
      <w:r w:rsidR="00101D26" w:rsidRPr="00813343">
        <w:rPr>
          <w:rFonts w:ascii="Cambria" w:hAnsi="Cambria"/>
          <w:b w:val="0"/>
          <w:bCs w:val="0"/>
          <w:smallCaps/>
          <w:sz w:val="24"/>
        </w:rPr>
        <w:t>nstructional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, </w:t>
      </w:r>
      <w:r w:rsidR="007662DB">
        <w:rPr>
          <w:rFonts w:ascii="Cambria" w:hAnsi="Cambria"/>
          <w:b w:val="0"/>
          <w:bCs w:val="0"/>
          <w:smallCaps/>
          <w:sz w:val="24"/>
          <w:lang w:val="en-US"/>
        </w:rPr>
        <w:t xml:space="preserve">Change Management, </w:t>
      </w:r>
      <w:r w:rsidR="00A660C3" w:rsidRPr="00A660C3">
        <w:rPr>
          <w:rFonts w:ascii="Cambria" w:hAnsi="Cambria"/>
          <w:b w:val="0"/>
          <w:bCs w:val="0"/>
          <w:smallCaps/>
          <w:sz w:val="24"/>
          <w:lang w:val="en-US"/>
        </w:rPr>
        <w:t>and/or</w:t>
      </w:r>
      <w:r w:rsidRPr="00813343">
        <w:rPr>
          <w:rFonts w:ascii="Cambria" w:hAnsi="Cambria"/>
          <w:b w:val="0"/>
          <w:bCs w:val="0"/>
          <w:smallCaps/>
          <w:sz w:val="24"/>
        </w:rPr>
        <w:t xml:space="preserve"> </w:t>
      </w:r>
      <w:r w:rsidR="006A3CC9">
        <w:rPr>
          <w:rFonts w:ascii="Cambria" w:hAnsi="Cambria"/>
          <w:b w:val="0"/>
          <w:bCs w:val="0"/>
          <w:smallCaps/>
          <w:sz w:val="24"/>
          <w:lang w:val="en-US"/>
        </w:rPr>
        <w:t>Counsel</w:t>
      </w:r>
      <w:r w:rsidRPr="00813343">
        <w:rPr>
          <w:rFonts w:ascii="Cambria" w:hAnsi="Cambria"/>
          <w:b w:val="0"/>
          <w:bCs w:val="0"/>
          <w:smallCaps/>
          <w:sz w:val="24"/>
        </w:rPr>
        <w:t>.</w:t>
      </w:r>
    </w:p>
    <w:p w14:paraId="51B9A3E9" w14:textId="77777777" w:rsidR="000C3A35" w:rsidRPr="000C3A35" w:rsidRDefault="000C3A35" w:rsidP="00D37485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Cs/>
          <w:color w:val="FFFFFF"/>
          <w:sz w:val="10"/>
          <w:szCs w:val="10"/>
        </w:rPr>
      </w:pPr>
    </w:p>
    <w:p w14:paraId="59D20BD1" w14:textId="77777777" w:rsidR="00813343" w:rsidRPr="000C3A35" w:rsidRDefault="008B548C" w:rsidP="000C3A35">
      <w:pPr>
        <w:pBdr>
          <w:top w:val="single" w:sz="12" w:space="1" w:color="000000"/>
        </w:pBdr>
        <w:tabs>
          <w:tab w:val="right" w:pos="9900"/>
        </w:tabs>
        <w:jc w:val="center"/>
        <w:rPr>
          <w:rFonts w:ascii="Cambria" w:hAnsi="Cambria"/>
          <w:bCs/>
          <w:color w:val="FFFFFF"/>
          <w:sz w:val="28"/>
          <w:szCs w:val="28"/>
        </w:rPr>
      </w:pPr>
      <w:r w:rsidRPr="000C3A35">
        <w:rPr>
          <w:rFonts w:ascii="Cambria" w:eastAsia="Calibri" w:hAnsi="Cambria"/>
          <w:b/>
          <w:smallCaps/>
          <w:sz w:val="28"/>
          <w:szCs w:val="28"/>
        </w:rPr>
        <w:t>Areas of Expertise</w:t>
      </w:r>
    </w:p>
    <w:p w14:paraId="6A1C3986" w14:textId="77777777" w:rsidR="00593C09" w:rsidRPr="00076746" w:rsidRDefault="00813343" w:rsidP="00076746">
      <w:pPr>
        <w:spacing w:before="80"/>
        <w:jc w:val="center"/>
        <w:rPr>
          <w:rFonts w:ascii="Cambria" w:hAnsi="Cambria" w:cs="Arial"/>
          <w:i/>
          <w:iCs/>
          <w:sz w:val="19"/>
          <w:szCs w:val="19"/>
        </w:rPr>
      </w:pPr>
      <w:r w:rsidRPr="008B548C">
        <w:rPr>
          <w:rFonts w:ascii="Cambria" w:hAnsi="Cambria" w:cs="Arial"/>
          <w:i/>
          <w:iCs/>
          <w:sz w:val="19"/>
          <w:szCs w:val="19"/>
        </w:rPr>
        <w:t xml:space="preserve">Strategic Planning – </w:t>
      </w:r>
      <w:r w:rsidR="00980573">
        <w:rPr>
          <w:rFonts w:ascii="Cambria" w:hAnsi="Cambria" w:cs="Arial"/>
          <w:i/>
          <w:iCs/>
          <w:sz w:val="19"/>
          <w:szCs w:val="19"/>
        </w:rPr>
        <w:t>Business Operations</w:t>
      </w:r>
      <w:r w:rsidRPr="008B548C">
        <w:rPr>
          <w:rFonts w:ascii="Cambria" w:hAnsi="Cambria" w:cs="Arial"/>
          <w:i/>
          <w:iCs/>
          <w:sz w:val="19"/>
          <w:szCs w:val="19"/>
        </w:rPr>
        <w:t xml:space="preserve"> –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Research Writing </w:t>
      </w:r>
      <w:r w:rsidRPr="008B548C">
        <w:rPr>
          <w:rFonts w:ascii="Cambria" w:hAnsi="Cambria" w:cs="Arial"/>
          <w:i/>
          <w:iCs/>
          <w:sz w:val="19"/>
          <w:szCs w:val="19"/>
        </w:rPr>
        <w:t xml:space="preserve">– Store &amp; Team Management – </w:t>
      </w:r>
      <w:r w:rsidR="00A660C3">
        <w:rPr>
          <w:rFonts w:ascii="Cambria" w:hAnsi="Cambria" w:cs="Arial"/>
          <w:i/>
          <w:iCs/>
          <w:sz w:val="19"/>
          <w:szCs w:val="19"/>
        </w:rPr>
        <w:t>Tutorials/Training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</w:t>
      </w:r>
      <w:r w:rsidR="00980573" w:rsidRPr="008B548C">
        <w:rPr>
          <w:rFonts w:ascii="Cambria" w:hAnsi="Cambria" w:cs="Arial"/>
          <w:i/>
          <w:iCs/>
          <w:sz w:val="19"/>
          <w:szCs w:val="19"/>
        </w:rPr>
        <w:t>–</w:t>
      </w:r>
      <w:r w:rsidR="00980573">
        <w:rPr>
          <w:rFonts w:ascii="Cambria" w:hAnsi="Cambria" w:cs="Arial"/>
          <w:i/>
          <w:iCs/>
          <w:sz w:val="19"/>
          <w:szCs w:val="19"/>
        </w:rPr>
        <w:t xml:space="preserve"> Consulting</w:t>
      </w:r>
      <w:r w:rsidR="000B78EF">
        <w:rPr>
          <w:rFonts w:ascii="Cambria" w:hAnsi="Cambria" w:cs="Arial"/>
          <w:i/>
          <w:iCs/>
          <w:sz w:val="19"/>
          <w:szCs w:val="19"/>
        </w:rPr>
        <w:t xml:space="preserve"> </w:t>
      </w:r>
      <w:r w:rsidR="000B78EF" w:rsidRPr="008B548C">
        <w:rPr>
          <w:rFonts w:ascii="Cambria" w:hAnsi="Cambria" w:cs="Arial"/>
          <w:i/>
          <w:iCs/>
          <w:sz w:val="19"/>
          <w:szCs w:val="19"/>
        </w:rPr>
        <w:t>–</w:t>
      </w:r>
      <w:r w:rsidR="000B78EF">
        <w:rPr>
          <w:rFonts w:ascii="Cambria" w:hAnsi="Cambria" w:cs="Arial"/>
          <w:i/>
          <w:iCs/>
          <w:sz w:val="19"/>
          <w:szCs w:val="19"/>
        </w:rPr>
        <w:t xml:space="preserve"> Visual</w:t>
      </w:r>
    </w:p>
    <w:p w14:paraId="57D7B966" w14:textId="77777777" w:rsidR="00251108" w:rsidRPr="00A660C3" w:rsidRDefault="00251108" w:rsidP="00AA2DAC">
      <w:pPr>
        <w:pBdr>
          <w:bottom w:val="triple" w:sz="4" w:space="0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8"/>
        </w:rPr>
      </w:pPr>
      <w:r>
        <w:rPr>
          <w:rFonts w:ascii="Cambria" w:eastAsia="Calibri" w:hAnsi="Cambria"/>
          <w:b/>
          <w:smallCaps/>
          <w:sz w:val="28"/>
          <w:szCs w:val="28"/>
        </w:rPr>
        <w:t>Work History</w:t>
      </w:r>
    </w:p>
    <w:p w14:paraId="09F0513B" w14:textId="77777777" w:rsidR="00251108" w:rsidRPr="009C3069" w:rsidRDefault="00251108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10"/>
          <w:szCs w:val="10"/>
        </w:rPr>
      </w:pPr>
    </w:p>
    <w:p w14:paraId="6368E95F" w14:textId="23FE096F" w:rsidR="009E0CD8" w:rsidRDefault="00FE1A64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>
        <w:rPr>
          <w:rFonts w:ascii="Cambria" w:hAnsi="Cambria"/>
          <w:b/>
          <w:bCs/>
          <w:color w:val="262626"/>
        </w:rPr>
        <w:t>University of The People (Remote)</w:t>
      </w:r>
    </w:p>
    <w:p w14:paraId="4ACDD068" w14:textId="1C3765B4" w:rsidR="006526C9" w:rsidRDefault="001746DE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 xml:space="preserve">Adjunct Online Instructor. </w:t>
      </w:r>
      <w:r w:rsidR="006526C9">
        <w:rPr>
          <w:rFonts w:ascii="Cambria" w:hAnsi="Cambria"/>
          <w:i/>
          <w:iCs/>
          <w:color w:val="262626"/>
        </w:rPr>
        <w:t>Teaching Professional in Higher Education. (September 2024 – present)</w:t>
      </w:r>
    </w:p>
    <w:p w14:paraId="54C0F907" w14:textId="73C7CCFF" w:rsidR="006526C9" w:rsidRDefault="006526C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2D12E1">
        <w:rPr>
          <w:rFonts w:ascii="Cambria" w:hAnsi="Cambria"/>
          <w:b/>
          <w:bCs/>
          <w:color w:val="262626"/>
          <w:sz w:val="20"/>
          <w:szCs w:val="20"/>
        </w:rPr>
        <w:t>Oversee</w:t>
      </w:r>
      <w:r>
        <w:rPr>
          <w:rFonts w:ascii="Cambria" w:hAnsi="Cambria"/>
          <w:color w:val="262626"/>
          <w:sz w:val="20"/>
          <w:szCs w:val="20"/>
        </w:rPr>
        <w:t xml:space="preserve"> </w:t>
      </w:r>
      <w:r w:rsidR="002D12E1" w:rsidRPr="00FC2EF3">
        <w:rPr>
          <w:rFonts w:ascii="Cambria" w:hAnsi="Cambria"/>
          <w:b/>
          <w:bCs/>
          <w:color w:val="262626"/>
          <w:sz w:val="20"/>
          <w:szCs w:val="20"/>
        </w:rPr>
        <w:t>grading</w:t>
      </w:r>
      <w:r w:rsidR="002D12E1">
        <w:rPr>
          <w:rFonts w:ascii="Cambria" w:hAnsi="Cambria"/>
          <w:color w:val="262626"/>
          <w:sz w:val="20"/>
          <w:szCs w:val="20"/>
        </w:rPr>
        <w:t xml:space="preserve"> in online university courses</w:t>
      </w:r>
      <w:r w:rsidR="007F53FA">
        <w:rPr>
          <w:rFonts w:ascii="Cambria" w:hAnsi="Cambria"/>
          <w:color w:val="262626"/>
          <w:sz w:val="20"/>
          <w:szCs w:val="20"/>
        </w:rPr>
        <w:t xml:space="preserve">: </w:t>
      </w:r>
      <w:r w:rsidR="006B7107">
        <w:rPr>
          <w:rFonts w:ascii="Cambria" w:hAnsi="Cambria"/>
          <w:color w:val="262626"/>
          <w:sz w:val="20"/>
          <w:szCs w:val="20"/>
        </w:rPr>
        <w:t>Health Psychology</w:t>
      </w:r>
      <w:r w:rsidR="00A86FDF">
        <w:rPr>
          <w:rFonts w:ascii="Cambria" w:hAnsi="Cambria"/>
          <w:color w:val="262626"/>
          <w:sz w:val="20"/>
          <w:szCs w:val="20"/>
        </w:rPr>
        <w:t xml:space="preserve">, </w:t>
      </w:r>
      <w:r w:rsidR="006B7107">
        <w:rPr>
          <w:rFonts w:ascii="Cambria" w:hAnsi="Cambria"/>
          <w:color w:val="262626"/>
          <w:sz w:val="20"/>
          <w:szCs w:val="20"/>
        </w:rPr>
        <w:t>Sociology</w:t>
      </w:r>
      <w:r w:rsidR="00A86FDF">
        <w:rPr>
          <w:rFonts w:ascii="Cambria" w:hAnsi="Cambria"/>
          <w:color w:val="262626"/>
          <w:sz w:val="20"/>
          <w:szCs w:val="20"/>
        </w:rPr>
        <w:t xml:space="preserve"> &amp; Communications</w:t>
      </w:r>
      <w:r w:rsidR="002D12E1" w:rsidRPr="006B7107">
        <w:rPr>
          <w:rFonts w:ascii="Cambria" w:hAnsi="Cambria"/>
          <w:b/>
          <w:bCs/>
          <w:color w:val="262626"/>
          <w:sz w:val="20"/>
          <w:szCs w:val="20"/>
        </w:rPr>
        <w:t xml:space="preserve">. </w:t>
      </w:r>
      <w:r w:rsidR="000D469D">
        <w:rPr>
          <w:rFonts w:ascii="Cambria" w:hAnsi="Cambria"/>
          <w:b/>
          <w:bCs/>
          <w:color w:val="262626"/>
          <w:sz w:val="20"/>
          <w:szCs w:val="20"/>
        </w:rPr>
        <w:t>Guide</w:t>
      </w:r>
      <w:r w:rsidR="002D12E1">
        <w:rPr>
          <w:rFonts w:ascii="Cambria" w:hAnsi="Cambria"/>
          <w:color w:val="262626"/>
          <w:sz w:val="20"/>
          <w:szCs w:val="20"/>
        </w:rPr>
        <w:t xml:space="preserve"> students </w:t>
      </w:r>
      <w:r w:rsidR="000D469D">
        <w:rPr>
          <w:rFonts w:ascii="Cambria" w:hAnsi="Cambria"/>
          <w:color w:val="262626"/>
          <w:sz w:val="20"/>
          <w:szCs w:val="20"/>
        </w:rPr>
        <w:t>through</w:t>
      </w:r>
      <w:r w:rsidR="002D12E1">
        <w:rPr>
          <w:rFonts w:ascii="Cambria" w:hAnsi="Cambria"/>
          <w:color w:val="262626"/>
          <w:sz w:val="20"/>
          <w:szCs w:val="20"/>
        </w:rPr>
        <w:t xml:space="preserve"> </w:t>
      </w:r>
      <w:r w:rsidR="000D469D">
        <w:rPr>
          <w:rFonts w:ascii="Cambria" w:hAnsi="Cambria"/>
          <w:color w:val="262626"/>
          <w:sz w:val="20"/>
          <w:szCs w:val="20"/>
        </w:rPr>
        <w:t xml:space="preserve">the </w:t>
      </w:r>
      <w:r w:rsidR="002D12E1">
        <w:rPr>
          <w:rFonts w:ascii="Cambria" w:hAnsi="Cambria"/>
          <w:color w:val="262626"/>
          <w:sz w:val="20"/>
          <w:szCs w:val="20"/>
        </w:rPr>
        <w:t>course material</w:t>
      </w:r>
      <w:r w:rsidR="000D469D">
        <w:rPr>
          <w:rFonts w:ascii="Cambria" w:hAnsi="Cambria"/>
          <w:color w:val="262626"/>
          <w:sz w:val="20"/>
          <w:szCs w:val="20"/>
        </w:rPr>
        <w:t xml:space="preserve">. </w:t>
      </w:r>
      <w:r w:rsidR="00FE5177">
        <w:rPr>
          <w:rFonts w:ascii="Cambria" w:hAnsi="Cambria"/>
          <w:color w:val="262626"/>
          <w:sz w:val="20"/>
          <w:szCs w:val="20"/>
        </w:rPr>
        <w:t xml:space="preserve"> </w:t>
      </w:r>
      <w:r w:rsidR="000D469D">
        <w:rPr>
          <w:rFonts w:ascii="Cambria" w:hAnsi="Cambria"/>
          <w:b/>
          <w:bCs/>
          <w:color w:val="262626"/>
          <w:sz w:val="20"/>
          <w:szCs w:val="20"/>
        </w:rPr>
        <w:t>I</w:t>
      </w:r>
      <w:r w:rsidR="000D469D" w:rsidRPr="000D469D">
        <w:rPr>
          <w:rFonts w:ascii="Cambria" w:hAnsi="Cambria"/>
          <w:b/>
          <w:bCs/>
          <w:color w:val="262626"/>
          <w:sz w:val="20"/>
          <w:szCs w:val="20"/>
        </w:rPr>
        <w:t>nstruct</w:t>
      </w:r>
      <w:r w:rsidR="000D469D">
        <w:rPr>
          <w:rFonts w:ascii="Cambria" w:hAnsi="Cambria"/>
          <w:color w:val="262626"/>
          <w:sz w:val="20"/>
          <w:szCs w:val="20"/>
        </w:rPr>
        <w:t xml:space="preserve"> them on </w:t>
      </w:r>
      <w:r w:rsidR="00FE5177">
        <w:rPr>
          <w:rFonts w:ascii="Cambria" w:hAnsi="Cambria"/>
          <w:color w:val="262626"/>
          <w:sz w:val="20"/>
          <w:szCs w:val="20"/>
        </w:rPr>
        <w:t>academic writing</w:t>
      </w:r>
      <w:r w:rsidR="002D12E1">
        <w:rPr>
          <w:rFonts w:ascii="Cambria" w:hAnsi="Cambria"/>
          <w:color w:val="262626"/>
          <w:sz w:val="20"/>
          <w:szCs w:val="20"/>
        </w:rPr>
        <w:t xml:space="preserve">. </w:t>
      </w:r>
      <w:r w:rsidR="002D12E1" w:rsidRPr="00003624">
        <w:rPr>
          <w:rFonts w:ascii="Cambria" w:hAnsi="Cambria"/>
          <w:b/>
          <w:bCs/>
          <w:color w:val="262626"/>
          <w:sz w:val="20"/>
          <w:szCs w:val="20"/>
        </w:rPr>
        <w:t>Resolve</w:t>
      </w:r>
      <w:r w:rsidR="002D12E1">
        <w:rPr>
          <w:rFonts w:ascii="Cambria" w:hAnsi="Cambria"/>
          <w:color w:val="262626"/>
          <w:sz w:val="20"/>
          <w:szCs w:val="20"/>
        </w:rPr>
        <w:t xml:space="preserve"> </w:t>
      </w:r>
      <w:r w:rsidR="00003624">
        <w:rPr>
          <w:rFonts w:ascii="Cambria" w:hAnsi="Cambria"/>
          <w:color w:val="262626"/>
          <w:sz w:val="20"/>
          <w:szCs w:val="20"/>
        </w:rPr>
        <w:t xml:space="preserve">any inconsistencies </w:t>
      </w:r>
      <w:r w:rsidR="005E7BEA">
        <w:rPr>
          <w:rFonts w:ascii="Cambria" w:hAnsi="Cambria"/>
          <w:color w:val="262626"/>
          <w:sz w:val="20"/>
          <w:szCs w:val="20"/>
        </w:rPr>
        <w:t>among</w:t>
      </w:r>
      <w:r w:rsidR="00003624">
        <w:rPr>
          <w:rFonts w:ascii="Cambria" w:hAnsi="Cambria"/>
          <w:color w:val="262626"/>
          <w:sz w:val="20"/>
          <w:szCs w:val="20"/>
        </w:rPr>
        <w:t xml:space="preserve"> students and faculty.</w:t>
      </w:r>
    </w:p>
    <w:p w14:paraId="0A1E53D1" w14:textId="77777777" w:rsidR="00D95BCD" w:rsidRDefault="00D95BCD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</w:p>
    <w:p w14:paraId="48823D56" w14:textId="77777777" w:rsidR="00D95BCD" w:rsidRDefault="00D95BCD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>
        <w:rPr>
          <w:rFonts w:ascii="Cambria" w:hAnsi="Cambria"/>
          <w:b/>
          <w:bCs/>
          <w:color w:val="262626"/>
        </w:rPr>
        <w:t>Great Clips (</w:t>
      </w:r>
      <w:r w:rsidR="00295C46">
        <w:rPr>
          <w:rFonts w:ascii="Cambria" w:hAnsi="Cambria"/>
          <w:b/>
          <w:bCs/>
          <w:color w:val="262626"/>
        </w:rPr>
        <w:t>Park City</w:t>
      </w:r>
      <w:r w:rsidR="00D72F3B">
        <w:rPr>
          <w:rFonts w:ascii="Cambria" w:hAnsi="Cambria"/>
          <w:b/>
          <w:bCs/>
          <w:color w:val="262626"/>
        </w:rPr>
        <w:t xml:space="preserve">, </w:t>
      </w:r>
      <w:r w:rsidR="00295C46">
        <w:rPr>
          <w:rFonts w:ascii="Cambria" w:hAnsi="Cambria"/>
          <w:b/>
          <w:bCs/>
          <w:color w:val="262626"/>
        </w:rPr>
        <w:t>UT</w:t>
      </w:r>
      <w:r w:rsidR="00D72F3B">
        <w:rPr>
          <w:rFonts w:ascii="Cambria" w:hAnsi="Cambria"/>
          <w:b/>
          <w:bCs/>
          <w:color w:val="262626"/>
        </w:rPr>
        <w:t>)</w:t>
      </w:r>
    </w:p>
    <w:p w14:paraId="4777DFDD" w14:textId="1BED9A99" w:rsidR="00D72F3B" w:rsidRDefault="00011A1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 xml:space="preserve">Assistant Store Manager. </w:t>
      </w:r>
      <w:r w:rsidR="00D72F3B">
        <w:rPr>
          <w:rFonts w:ascii="Cambria" w:hAnsi="Cambria"/>
          <w:i/>
          <w:iCs/>
          <w:color w:val="262626"/>
        </w:rPr>
        <w:t>Barber/Stylist. Haircutting Specialist. (</w:t>
      </w:r>
      <w:r w:rsidR="00FC2EF3">
        <w:rPr>
          <w:rFonts w:ascii="Cambria" w:hAnsi="Cambria"/>
          <w:i/>
          <w:iCs/>
          <w:color w:val="262626"/>
        </w:rPr>
        <w:t>May</w:t>
      </w:r>
      <w:r w:rsidR="00D72F3B">
        <w:rPr>
          <w:rFonts w:ascii="Cambria" w:hAnsi="Cambria"/>
          <w:i/>
          <w:iCs/>
          <w:color w:val="262626"/>
        </w:rPr>
        <w:t xml:space="preserve"> 202</w:t>
      </w:r>
      <w:r w:rsidR="000A564B">
        <w:rPr>
          <w:rFonts w:ascii="Cambria" w:hAnsi="Cambria"/>
          <w:i/>
          <w:iCs/>
          <w:color w:val="262626"/>
        </w:rPr>
        <w:t>4</w:t>
      </w:r>
      <w:r w:rsidR="00D72F3B">
        <w:rPr>
          <w:rFonts w:ascii="Cambria" w:hAnsi="Cambria"/>
          <w:i/>
          <w:iCs/>
          <w:color w:val="262626"/>
        </w:rPr>
        <w:t xml:space="preserve"> – </w:t>
      </w:r>
      <w:r w:rsidR="0082754D">
        <w:rPr>
          <w:rFonts w:ascii="Cambria" w:hAnsi="Cambria"/>
          <w:i/>
          <w:iCs/>
          <w:color w:val="262626"/>
        </w:rPr>
        <w:t>Dec</w:t>
      </w:r>
      <w:r w:rsidR="00E80549">
        <w:rPr>
          <w:rFonts w:ascii="Cambria" w:hAnsi="Cambria"/>
          <w:i/>
          <w:iCs/>
          <w:color w:val="262626"/>
        </w:rPr>
        <w:t xml:space="preserve"> 2025</w:t>
      </w:r>
      <w:r w:rsidR="00D72F3B">
        <w:rPr>
          <w:rFonts w:ascii="Cambria" w:hAnsi="Cambria"/>
          <w:i/>
          <w:iCs/>
          <w:color w:val="262626"/>
        </w:rPr>
        <w:t>)</w:t>
      </w:r>
    </w:p>
    <w:p w14:paraId="5CD3F009" w14:textId="4429A1C2" w:rsidR="00D72F3B" w:rsidRPr="00D72F3B" w:rsidRDefault="00011A19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>
        <w:rPr>
          <w:rFonts w:ascii="Cambria" w:hAnsi="Cambria"/>
          <w:color w:val="262626"/>
          <w:sz w:val="20"/>
          <w:szCs w:val="20"/>
        </w:rPr>
        <w:t xml:space="preserve">Work with the management team </w:t>
      </w:r>
      <w:r w:rsidR="00544319">
        <w:rPr>
          <w:rFonts w:ascii="Cambria" w:hAnsi="Cambria"/>
          <w:color w:val="262626"/>
          <w:sz w:val="20"/>
          <w:szCs w:val="20"/>
        </w:rPr>
        <w:t xml:space="preserve">and staff </w:t>
      </w:r>
      <w:r>
        <w:rPr>
          <w:rFonts w:ascii="Cambria" w:hAnsi="Cambria"/>
          <w:color w:val="262626"/>
          <w:sz w:val="20"/>
          <w:szCs w:val="20"/>
        </w:rPr>
        <w:t xml:space="preserve">to 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 xml:space="preserve">lead, </w:t>
      </w:r>
      <w:r w:rsidRPr="00256224">
        <w:rPr>
          <w:rFonts w:ascii="Cambria" w:hAnsi="Cambria"/>
          <w:b/>
          <w:bCs/>
          <w:color w:val="262626"/>
          <w:sz w:val="20"/>
          <w:szCs w:val="20"/>
        </w:rPr>
        <w:t>sustain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>,</w:t>
      </w:r>
      <w:r w:rsidRPr="00256224">
        <w:rPr>
          <w:rFonts w:ascii="Cambria" w:hAnsi="Cambria"/>
          <w:b/>
          <w:bCs/>
          <w:color w:val="262626"/>
          <w:sz w:val="20"/>
          <w:szCs w:val="20"/>
        </w:rPr>
        <w:t xml:space="preserve"> and improve daily operations</w:t>
      </w:r>
      <w:r w:rsidR="00544319">
        <w:rPr>
          <w:rFonts w:ascii="Cambria" w:hAnsi="Cambria"/>
          <w:color w:val="262626"/>
          <w:sz w:val="20"/>
          <w:szCs w:val="20"/>
        </w:rPr>
        <w:t xml:space="preserve"> </w:t>
      </w:r>
      <w:r w:rsidR="00D26845">
        <w:rPr>
          <w:rFonts w:ascii="Cambria" w:hAnsi="Cambria"/>
          <w:color w:val="262626"/>
          <w:sz w:val="20"/>
          <w:szCs w:val="20"/>
        </w:rPr>
        <w:t>while</w:t>
      </w:r>
      <w:r w:rsidR="00544319">
        <w:rPr>
          <w:rFonts w:ascii="Cambria" w:hAnsi="Cambria"/>
          <w:color w:val="262626"/>
          <w:sz w:val="20"/>
          <w:szCs w:val="20"/>
        </w:rPr>
        <w:t xml:space="preserve"> meet</w:t>
      </w:r>
      <w:r w:rsidR="00D26845">
        <w:rPr>
          <w:rFonts w:ascii="Cambria" w:hAnsi="Cambria"/>
          <w:color w:val="262626"/>
          <w:sz w:val="20"/>
          <w:szCs w:val="20"/>
        </w:rPr>
        <w:t>ing</w:t>
      </w:r>
      <w:r w:rsidR="00544319">
        <w:rPr>
          <w:rFonts w:ascii="Cambria" w:hAnsi="Cambria"/>
          <w:color w:val="262626"/>
          <w:sz w:val="20"/>
          <w:szCs w:val="20"/>
        </w:rPr>
        <w:t xml:space="preserve"> franchise and corporate </w:t>
      </w:r>
      <w:r w:rsidR="00544319" w:rsidRPr="00256224">
        <w:rPr>
          <w:rFonts w:ascii="Cambria" w:hAnsi="Cambria"/>
          <w:b/>
          <w:bCs/>
          <w:color w:val="262626"/>
          <w:sz w:val="20"/>
          <w:szCs w:val="20"/>
        </w:rPr>
        <w:t>KPIs</w:t>
      </w:r>
      <w:r>
        <w:rPr>
          <w:rFonts w:ascii="Cambria" w:hAnsi="Cambria"/>
          <w:color w:val="262626"/>
          <w:sz w:val="20"/>
          <w:szCs w:val="20"/>
        </w:rPr>
        <w:t xml:space="preserve">. 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GCU graduate; </w:t>
      </w:r>
      <w:r w:rsidR="007643CE" w:rsidRPr="007643CE">
        <w:rPr>
          <w:rFonts w:ascii="Cambria" w:hAnsi="Cambria"/>
          <w:b/>
          <w:bCs/>
          <w:color w:val="262626"/>
          <w:sz w:val="20"/>
          <w:szCs w:val="20"/>
        </w:rPr>
        <w:t>Mastered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clipper cutting technique, trained </w:t>
      </w:r>
      <w:r w:rsidR="000A564B">
        <w:rPr>
          <w:rFonts w:ascii="Cambria" w:hAnsi="Cambria"/>
          <w:color w:val="262626"/>
          <w:sz w:val="20"/>
          <w:szCs w:val="20"/>
        </w:rPr>
        <w:t>in Styleware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POS software, trained in corporate industry-standard haircutting </w:t>
      </w:r>
      <w:r w:rsidR="007643CE" w:rsidRPr="00295C46">
        <w:rPr>
          <w:rFonts w:ascii="Cambria" w:hAnsi="Cambria"/>
          <w:b/>
          <w:bCs/>
          <w:color w:val="262626"/>
          <w:sz w:val="20"/>
          <w:szCs w:val="20"/>
        </w:rPr>
        <w:t>techniques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 (i.e., Bald</w:t>
      </w:r>
      <w:r w:rsidR="00F138FD">
        <w:rPr>
          <w:rFonts w:ascii="Cambria" w:hAnsi="Cambria"/>
          <w:color w:val="262626"/>
          <w:sz w:val="20"/>
          <w:szCs w:val="20"/>
        </w:rPr>
        <w:t>/</w:t>
      </w:r>
      <w:r w:rsidR="007643CE" w:rsidRPr="007643CE">
        <w:rPr>
          <w:rFonts w:ascii="Cambria" w:hAnsi="Cambria"/>
          <w:color w:val="262626"/>
          <w:sz w:val="20"/>
          <w:szCs w:val="20"/>
        </w:rPr>
        <w:t xml:space="preserve">High/Med/Low </w:t>
      </w:r>
      <w:r w:rsidR="00F138FD">
        <w:rPr>
          <w:rFonts w:ascii="Cambria" w:hAnsi="Cambria"/>
          <w:color w:val="262626"/>
          <w:sz w:val="20"/>
          <w:szCs w:val="20"/>
        </w:rPr>
        <w:t>Fades</w:t>
      </w:r>
      <w:r w:rsidR="007643CE" w:rsidRPr="007643CE">
        <w:rPr>
          <w:rFonts w:ascii="Cambria" w:hAnsi="Cambria"/>
          <w:color w:val="262626"/>
          <w:sz w:val="20"/>
          <w:szCs w:val="20"/>
        </w:rPr>
        <w:t>, Flat top, Short/Medium/Long Layer, Wedge, One-level, C-shaping, Umbrella Shaping, Outlining, Hard-part</w:t>
      </w:r>
      <w:r w:rsidR="001971B5">
        <w:rPr>
          <w:rFonts w:ascii="Cambria" w:hAnsi="Cambria"/>
          <w:color w:val="262626"/>
          <w:sz w:val="20"/>
          <w:szCs w:val="20"/>
        </w:rPr>
        <w:t>, One level/Blunt</w:t>
      </w:r>
      <w:r w:rsidR="007643CE" w:rsidRPr="007643CE">
        <w:rPr>
          <w:rFonts w:ascii="Cambria" w:hAnsi="Cambria"/>
          <w:color w:val="262626"/>
          <w:sz w:val="20"/>
          <w:szCs w:val="20"/>
        </w:rPr>
        <w:t>).</w:t>
      </w:r>
    </w:p>
    <w:p w14:paraId="49AC5F70" w14:textId="77777777" w:rsidR="00FE1A64" w:rsidRPr="006672A8" w:rsidRDefault="00FE1A64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20"/>
          <w:szCs w:val="20"/>
        </w:rPr>
      </w:pPr>
    </w:p>
    <w:p w14:paraId="74D6212E" w14:textId="77777777" w:rsidR="00410C30" w:rsidRPr="00C33B4F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 w:rsidRPr="00C33B4F">
        <w:rPr>
          <w:rFonts w:ascii="Cambria" w:hAnsi="Cambria"/>
          <w:b/>
          <w:bCs/>
          <w:color w:val="262626"/>
        </w:rPr>
        <w:t>Proctor Ace Hardware (Ponte Vedra Beach, FL)</w:t>
      </w:r>
    </w:p>
    <w:p w14:paraId="55C3C537" w14:textId="77777777" w:rsidR="00410C30" w:rsidRPr="00C33B4F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</w:rPr>
      </w:pPr>
      <w:r w:rsidRPr="00C33B4F">
        <w:rPr>
          <w:rFonts w:ascii="Cambria" w:hAnsi="Cambria"/>
          <w:i/>
          <w:iCs/>
          <w:color w:val="262626"/>
        </w:rPr>
        <w:t>Paint Department Manager</w:t>
      </w:r>
      <w:r w:rsidR="000D338E">
        <w:rPr>
          <w:rFonts w:ascii="Cambria" w:hAnsi="Cambria"/>
          <w:i/>
          <w:iCs/>
          <w:color w:val="262626"/>
        </w:rPr>
        <w:t>. Retail Specialist.</w:t>
      </w:r>
      <w:r w:rsidR="002F2897" w:rsidRPr="00C33B4F">
        <w:rPr>
          <w:rFonts w:ascii="Cambria" w:hAnsi="Cambria"/>
          <w:i/>
          <w:iCs/>
          <w:color w:val="262626"/>
        </w:rPr>
        <w:t xml:space="preserve"> (</w:t>
      </w:r>
      <w:r w:rsidR="00E14B98">
        <w:rPr>
          <w:rFonts w:ascii="Cambria" w:hAnsi="Cambria"/>
          <w:i/>
          <w:iCs/>
          <w:color w:val="262626"/>
        </w:rPr>
        <w:t>August</w:t>
      </w:r>
      <w:r w:rsidR="002F2897" w:rsidRPr="00C33B4F">
        <w:rPr>
          <w:rFonts w:ascii="Cambria" w:hAnsi="Cambria"/>
          <w:i/>
          <w:iCs/>
          <w:color w:val="262626"/>
        </w:rPr>
        <w:t xml:space="preserve"> 2023 – </w:t>
      </w:r>
      <w:r w:rsidR="00E14B98">
        <w:rPr>
          <w:rFonts w:ascii="Cambria" w:hAnsi="Cambria"/>
          <w:i/>
          <w:iCs/>
          <w:color w:val="262626"/>
        </w:rPr>
        <w:t>May</w:t>
      </w:r>
      <w:r w:rsidR="004B50B6">
        <w:rPr>
          <w:rFonts w:ascii="Cambria" w:hAnsi="Cambria"/>
          <w:i/>
          <w:iCs/>
          <w:color w:val="262626"/>
        </w:rPr>
        <w:t xml:space="preserve"> 2024</w:t>
      </w:r>
      <w:r w:rsidR="002F2897" w:rsidRPr="00C33B4F">
        <w:rPr>
          <w:rFonts w:ascii="Cambria" w:hAnsi="Cambria"/>
          <w:i/>
          <w:iCs/>
          <w:color w:val="262626"/>
        </w:rPr>
        <w:t>)</w:t>
      </w:r>
    </w:p>
    <w:p w14:paraId="5271B136" w14:textId="70F8D965" w:rsidR="002F2897" w:rsidRPr="00C33B4F" w:rsidRDefault="002F2897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C33B4F">
        <w:rPr>
          <w:rFonts w:ascii="Cambria" w:hAnsi="Cambria"/>
          <w:b/>
          <w:bCs/>
          <w:color w:val="262626"/>
          <w:sz w:val="20"/>
          <w:szCs w:val="20"/>
        </w:rPr>
        <w:t>Head of the Department</w:t>
      </w:r>
      <w:r w:rsidRPr="00C33B4F">
        <w:rPr>
          <w:rFonts w:ascii="Cambria" w:hAnsi="Cambria"/>
          <w:color w:val="262626"/>
          <w:sz w:val="20"/>
          <w:szCs w:val="20"/>
        </w:rPr>
        <w:t xml:space="preserve"> of </w:t>
      </w:r>
      <w:r w:rsidR="005C7BF4" w:rsidRPr="00C33B4F">
        <w:rPr>
          <w:rFonts w:ascii="Cambria" w:hAnsi="Cambria"/>
          <w:color w:val="262626"/>
          <w:sz w:val="20"/>
          <w:szCs w:val="20"/>
        </w:rPr>
        <w:t>a family-owned co-op of three locations</w:t>
      </w:r>
      <w:r w:rsidR="000A48D2">
        <w:rPr>
          <w:rFonts w:ascii="Cambria" w:hAnsi="Cambria"/>
          <w:color w:val="262626"/>
          <w:sz w:val="20"/>
          <w:szCs w:val="20"/>
        </w:rPr>
        <w:t xml:space="preserve">. 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M</w:t>
      </w:r>
      <w:r w:rsidR="005C7BF4" w:rsidRPr="002D0D48">
        <w:rPr>
          <w:rFonts w:ascii="Cambria" w:hAnsi="Cambria"/>
          <w:b/>
          <w:bCs/>
          <w:color w:val="262626"/>
          <w:sz w:val="20"/>
          <w:szCs w:val="20"/>
        </w:rPr>
        <w:t>anag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e</w:t>
      </w:r>
      <w:r w:rsidR="005C7BF4" w:rsidRPr="002D0D48">
        <w:rPr>
          <w:rFonts w:ascii="Cambria" w:hAnsi="Cambria"/>
          <w:b/>
          <w:bCs/>
          <w:color w:val="262626"/>
          <w:sz w:val="20"/>
          <w:szCs w:val="20"/>
        </w:rPr>
        <w:t xml:space="preserve"> all inventory</w:t>
      </w:r>
      <w:r w:rsidR="005C7BF4" w:rsidRPr="00C33B4F">
        <w:rPr>
          <w:rFonts w:ascii="Cambria" w:hAnsi="Cambria"/>
          <w:color w:val="262626"/>
          <w:sz w:val="20"/>
          <w:szCs w:val="20"/>
        </w:rPr>
        <w:t xml:space="preserve"> from ordering, promoting, </w:t>
      </w:r>
      <w:r w:rsidR="000A48D2">
        <w:rPr>
          <w:rFonts w:ascii="Cambria" w:hAnsi="Cambria"/>
          <w:color w:val="262626"/>
          <w:sz w:val="20"/>
          <w:szCs w:val="20"/>
        </w:rPr>
        <w:t xml:space="preserve">and stocking. 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S</w:t>
      </w:r>
      <w:r w:rsidR="005C7BF4" w:rsidRPr="000233E7">
        <w:rPr>
          <w:rFonts w:ascii="Cambria" w:hAnsi="Cambria"/>
          <w:b/>
          <w:bCs/>
          <w:color w:val="262626"/>
          <w:sz w:val="20"/>
          <w:szCs w:val="20"/>
        </w:rPr>
        <w:t>pecializ</w:t>
      </w:r>
      <w:r w:rsidR="000A48D2">
        <w:rPr>
          <w:rFonts w:ascii="Cambria" w:hAnsi="Cambria"/>
          <w:b/>
          <w:bCs/>
          <w:color w:val="262626"/>
          <w:sz w:val="20"/>
          <w:szCs w:val="20"/>
        </w:rPr>
        <w:t>ing</w:t>
      </w:r>
      <w:r w:rsidR="005C7BF4" w:rsidRPr="000233E7">
        <w:rPr>
          <w:rFonts w:ascii="Cambria" w:hAnsi="Cambria"/>
          <w:b/>
          <w:bCs/>
          <w:color w:val="262626"/>
          <w:sz w:val="20"/>
          <w:szCs w:val="20"/>
        </w:rPr>
        <w:t xml:space="preserve"> in B2B</w:t>
      </w:r>
      <w:r w:rsidR="005C7BF4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networking, marketing, selling, training, tutoring, </w:t>
      </w:r>
      <w:r w:rsidR="00A001E5" w:rsidRPr="002D0D48">
        <w:rPr>
          <w:rFonts w:ascii="Cambria" w:hAnsi="Cambria"/>
          <w:color w:val="262626"/>
          <w:sz w:val="20"/>
          <w:szCs w:val="20"/>
        </w:rPr>
        <w:t>absorbing feedback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A001E5" w:rsidRPr="00891FAD">
        <w:rPr>
          <w:rFonts w:ascii="Cambria" w:hAnsi="Cambria"/>
          <w:b/>
          <w:bCs/>
          <w:color w:val="262626"/>
          <w:sz w:val="20"/>
          <w:szCs w:val="20"/>
        </w:rPr>
        <w:t>adapting</w:t>
      </w:r>
      <w:r w:rsidR="00A001E5" w:rsidRPr="002D0D48">
        <w:rPr>
          <w:rFonts w:ascii="Cambria" w:hAnsi="Cambria"/>
          <w:color w:val="262626"/>
          <w:sz w:val="20"/>
          <w:szCs w:val="20"/>
        </w:rPr>
        <w:t xml:space="preserve"> to happenstances and setbacks</w:t>
      </w:r>
      <w:r w:rsidR="00A001E5" w:rsidRPr="00C33B4F">
        <w:rPr>
          <w:rFonts w:ascii="Cambria" w:hAnsi="Cambria"/>
          <w:color w:val="262626"/>
          <w:sz w:val="20"/>
          <w:szCs w:val="20"/>
        </w:rPr>
        <w:t xml:space="preserve">, </w:t>
      </w:r>
      <w:r w:rsidR="00076746" w:rsidRPr="00C33B4F">
        <w:rPr>
          <w:rFonts w:ascii="Cambria" w:hAnsi="Cambria"/>
          <w:color w:val="262626"/>
          <w:sz w:val="20"/>
          <w:szCs w:val="20"/>
        </w:rPr>
        <w:t>product placement</w:t>
      </w:r>
      <w:r w:rsidR="00891FAD">
        <w:rPr>
          <w:rFonts w:ascii="Cambria" w:hAnsi="Cambria"/>
          <w:color w:val="262626"/>
          <w:sz w:val="20"/>
          <w:szCs w:val="20"/>
        </w:rPr>
        <w:t>,</w:t>
      </w:r>
      <w:r w:rsidR="00076746" w:rsidRPr="00C33B4F">
        <w:rPr>
          <w:rFonts w:ascii="Cambria" w:hAnsi="Cambria"/>
          <w:color w:val="262626"/>
          <w:sz w:val="20"/>
          <w:szCs w:val="20"/>
        </w:rPr>
        <w:t xml:space="preserve"> set </w:t>
      </w:r>
      <w:r w:rsidR="00076746" w:rsidRPr="002D0D48">
        <w:rPr>
          <w:rFonts w:ascii="Cambria" w:hAnsi="Cambria"/>
          <w:b/>
          <w:bCs/>
          <w:color w:val="262626"/>
          <w:sz w:val="20"/>
          <w:szCs w:val="20"/>
        </w:rPr>
        <w:t>design</w:t>
      </w:r>
      <w:r w:rsidR="0083066A" w:rsidRPr="00C33B4F">
        <w:rPr>
          <w:rFonts w:ascii="Cambria" w:hAnsi="Cambria"/>
          <w:color w:val="262626"/>
          <w:sz w:val="20"/>
          <w:szCs w:val="20"/>
        </w:rPr>
        <w:t xml:space="preserve">, and </w:t>
      </w:r>
      <w:r w:rsidR="0083066A" w:rsidRPr="00402641">
        <w:rPr>
          <w:rFonts w:ascii="Cambria" w:hAnsi="Cambria"/>
          <w:b/>
          <w:bCs/>
          <w:color w:val="262626"/>
          <w:sz w:val="20"/>
          <w:szCs w:val="20"/>
        </w:rPr>
        <w:t>team-building</w:t>
      </w:r>
      <w:r w:rsidR="00076746" w:rsidRPr="00C33B4F">
        <w:rPr>
          <w:rFonts w:ascii="Cambria" w:hAnsi="Cambria"/>
          <w:color w:val="262626"/>
          <w:sz w:val="20"/>
          <w:szCs w:val="20"/>
        </w:rPr>
        <w:t>.</w:t>
      </w:r>
    </w:p>
    <w:p w14:paraId="6EA84379" w14:textId="77777777" w:rsidR="00410C30" w:rsidRPr="006672A8" w:rsidRDefault="00410C30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  <w:sz w:val="20"/>
          <w:szCs w:val="20"/>
        </w:rPr>
      </w:pPr>
    </w:p>
    <w:p w14:paraId="48317783" w14:textId="77777777" w:rsidR="00813343" w:rsidRPr="00B554F1" w:rsidRDefault="00813343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FFFFFF"/>
          <w:sz w:val="20"/>
          <w:szCs w:val="20"/>
        </w:rPr>
      </w:pPr>
      <w:r w:rsidRPr="00813343">
        <w:rPr>
          <w:rFonts w:ascii="Cambria" w:hAnsi="Cambria"/>
          <w:b/>
          <w:bCs/>
          <w:color w:val="262626"/>
        </w:rPr>
        <w:t>Slaughter Cuts &amp; Color</w:t>
      </w:r>
      <w:r w:rsidR="00A660C3">
        <w:rPr>
          <w:rFonts w:ascii="Cambria" w:hAnsi="Cambria"/>
          <w:b/>
          <w:bCs/>
          <w:color w:val="262626"/>
        </w:rPr>
        <w:t>, LLC</w:t>
      </w:r>
      <w:r w:rsidRPr="00813343">
        <w:rPr>
          <w:rFonts w:ascii="Cambria" w:hAnsi="Cambria"/>
          <w:b/>
          <w:bCs/>
          <w:color w:val="262626"/>
        </w:rPr>
        <w:t xml:space="preserve"> (Orlando, FL)</w:t>
      </w:r>
    </w:p>
    <w:p w14:paraId="2CC2AE7D" w14:textId="1E7D9683" w:rsidR="00813343" w:rsidRPr="00C33B4F" w:rsidRDefault="00FE533E" w:rsidP="00813343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>Salon</w:t>
      </w:r>
      <w:r w:rsidR="00813343" w:rsidRPr="00C33B4F">
        <w:rPr>
          <w:rFonts w:ascii="Cambria" w:hAnsi="Cambria"/>
          <w:i/>
          <w:iCs/>
          <w:color w:val="262626"/>
        </w:rPr>
        <w:t xml:space="preserve"> Owner. Personal Stylist. </w:t>
      </w:r>
      <w:r w:rsidR="00D13A6B">
        <w:rPr>
          <w:rFonts w:ascii="Cambria" w:hAnsi="Cambria"/>
          <w:i/>
          <w:iCs/>
          <w:color w:val="262626"/>
        </w:rPr>
        <w:t xml:space="preserve">Weddings/Special Events. </w:t>
      </w:r>
      <w:r w:rsidR="00813343" w:rsidRPr="00C33B4F">
        <w:rPr>
          <w:rFonts w:ascii="Cambria" w:hAnsi="Cambria"/>
          <w:i/>
          <w:iCs/>
          <w:color w:val="262626"/>
        </w:rPr>
        <w:t>Licensed Cosmetologist. (20</w:t>
      </w:r>
      <w:r w:rsidR="00A660C3" w:rsidRPr="00C33B4F">
        <w:rPr>
          <w:rFonts w:ascii="Cambria" w:hAnsi="Cambria"/>
          <w:i/>
          <w:iCs/>
          <w:color w:val="262626"/>
        </w:rPr>
        <w:t>14</w:t>
      </w:r>
      <w:r w:rsidR="00813343" w:rsidRPr="00C33B4F">
        <w:rPr>
          <w:rFonts w:ascii="Cambria" w:hAnsi="Cambria"/>
          <w:i/>
          <w:iCs/>
          <w:color w:val="262626"/>
        </w:rPr>
        <w:t xml:space="preserve"> – </w:t>
      </w:r>
      <w:r>
        <w:rPr>
          <w:rFonts w:ascii="Cambria" w:hAnsi="Cambria"/>
          <w:i/>
          <w:iCs/>
          <w:color w:val="262626"/>
        </w:rPr>
        <w:t>2024</w:t>
      </w:r>
      <w:r w:rsidR="00813343" w:rsidRPr="00C33B4F">
        <w:rPr>
          <w:rFonts w:ascii="Cambria" w:hAnsi="Cambria"/>
          <w:i/>
          <w:iCs/>
          <w:color w:val="262626"/>
        </w:rPr>
        <w:t>)</w:t>
      </w:r>
    </w:p>
    <w:p w14:paraId="43ACB957" w14:textId="18BB0D93" w:rsidR="00813343" w:rsidRDefault="00813343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D2D2D"/>
          <w:sz w:val="20"/>
          <w:szCs w:val="20"/>
        </w:rPr>
      </w:pPr>
      <w:r w:rsidRPr="00813343">
        <w:rPr>
          <w:rFonts w:ascii="Cambria" w:hAnsi="Cambria"/>
          <w:b/>
          <w:bCs/>
          <w:color w:val="2D2D2D"/>
          <w:sz w:val="20"/>
          <w:szCs w:val="20"/>
        </w:rPr>
        <w:t>Owner and proprietor</w:t>
      </w:r>
      <w:r w:rsidRPr="00813343">
        <w:rPr>
          <w:rFonts w:ascii="Cambria" w:hAnsi="Cambria"/>
          <w:color w:val="2D2D2D"/>
          <w:sz w:val="20"/>
          <w:szCs w:val="20"/>
        </w:rPr>
        <w:t xml:space="preserve"> of Slaughter Cuts &amp; Color, LLC. Handle</w:t>
      </w:r>
      <w:r w:rsidR="00D74CEE">
        <w:rPr>
          <w:rFonts w:ascii="Cambria" w:hAnsi="Cambria"/>
          <w:color w:val="2D2D2D"/>
          <w:sz w:val="20"/>
          <w:szCs w:val="20"/>
        </w:rPr>
        <w:t>d</w:t>
      </w:r>
      <w:r w:rsidRPr="00813343">
        <w:rPr>
          <w:rFonts w:ascii="Cambria" w:hAnsi="Cambria"/>
          <w:color w:val="2D2D2D"/>
          <w:sz w:val="20"/>
          <w:szCs w:val="20"/>
        </w:rPr>
        <w:t xml:space="preserve"> all client </w:t>
      </w:r>
      <w:r w:rsidR="00D74CEE">
        <w:rPr>
          <w:rFonts w:ascii="Cambria" w:hAnsi="Cambria"/>
          <w:color w:val="2D2D2D"/>
          <w:sz w:val="20"/>
          <w:szCs w:val="20"/>
        </w:rPr>
        <w:t xml:space="preserve">intake, </w:t>
      </w:r>
      <w:r w:rsidRPr="00813343">
        <w:rPr>
          <w:rFonts w:ascii="Cambria" w:hAnsi="Cambria"/>
          <w:color w:val="2D2D2D"/>
          <w:sz w:val="20"/>
          <w:szCs w:val="20"/>
        </w:rPr>
        <w:t xml:space="preserve">scheduling, product inventory, marketing, </w:t>
      </w:r>
      <w:r w:rsidR="00D74CEE">
        <w:rPr>
          <w:rFonts w:ascii="Cambria" w:hAnsi="Cambria"/>
          <w:color w:val="2D2D2D"/>
          <w:sz w:val="20"/>
          <w:szCs w:val="20"/>
        </w:rPr>
        <w:t xml:space="preserve">consultations, </w:t>
      </w:r>
      <w:r w:rsidRPr="00813343">
        <w:rPr>
          <w:rFonts w:ascii="Cambria" w:hAnsi="Cambria"/>
          <w:color w:val="2D2D2D"/>
          <w:sz w:val="20"/>
          <w:szCs w:val="20"/>
        </w:rPr>
        <w:t xml:space="preserve">operations, </w:t>
      </w:r>
      <w:r w:rsidR="00D37485">
        <w:rPr>
          <w:rFonts w:ascii="Cambria" w:hAnsi="Cambria"/>
          <w:color w:val="2D2D2D"/>
          <w:sz w:val="20"/>
          <w:szCs w:val="20"/>
        </w:rPr>
        <w:t xml:space="preserve">branding, </w:t>
      </w:r>
      <w:r w:rsidR="000810DB">
        <w:rPr>
          <w:rFonts w:ascii="Cambria" w:hAnsi="Cambria"/>
          <w:color w:val="2D2D2D"/>
          <w:sz w:val="20"/>
          <w:szCs w:val="20"/>
        </w:rPr>
        <w:t xml:space="preserve">HR, </w:t>
      </w:r>
      <w:r w:rsidR="000810DB" w:rsidRPr="00D70121">
        <w:rPr>
          <w:rFonts w:ascii="Cambria" w:hAnsi="Cambria"/>
          <w:b/>
          <w:bCs/>
          <w:color w:val="2D2D2D"/>
          <w:sz w:val="20"/>
          <w:szCs w:val="20"/>
        </w:rPr>
        <w:t>team/</w:t>
      </w:r>
      <w:r w:rsidRPr="00D70121">
        <w:rPr>
          <w:rFonts w:ascii="Cambria" w:hAnsi="Cambria"/>
          <w:b/>
          <w:bCs/>
          <w:color w:val="2D2D2D"/>
          <w:sz w:val="20"/>
          <w:szCs w:val="20"/>
        </w:rPr>
        <w:t>facility</w:t>
      </w:r>
      <w:r w:rsidR="00E24F62" w:rsidRPr="00D70121">
        <w:rPr>
          <w:rFonts w:ascii="Cambria" w:hAnsi="Cambria"/>
          <w:b/>
          <w:bCs/>
          <w:color w:val="2D2D2D"/>
          <w:sz w:val="20"/>
          <w:szCs w:val="20"/>
        </w:rPr>
        <w:t>/event</w:t>
      </w:r>
      <w:r w:rsidRPr="00D70121">
        <w:rPr>
          <w:rFonts w:ascii="Cambria" w:hAnsi="Cambria"/>
          <w:b/>
          <w:bCs/>
          <w:color w:val="2D2D2D"/>
          <w:sz w:val="20"/>
          <w:szCs w:val="20"/>
        </w:rPr>
        <w:t xml:space="preserve"> management</w:t>
      </w:r>
      <w:r w:rsidRPr="00813343">
        <w:rPr>
          <w:rFonts w:ascii="Cambria" w:hAnsi="Cambria"/>
          <w:color w:val="2D2D2D"/>
          <w:sz w:val="20"/>
          <w:szCs w:val="20"/>
        </w:rPr>
        <w:t xml:space="preserve">. </w:t>
      </w:r>
      <w:r w:rsidRPr="00D70121">
        <w:rPr>
          <w:rFonts w:ascii="Cambria" w:hAnsi="Cambria"/>
          <w:color w:val="2D2D2D"/>
          <w:sz w:val="20"/>
          <w:szCs w:val="20"/>
        </w:rPr>
        <w:t xml:space="preserve">Work 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>one-on-one with customers</w:t>
      </w:r>
      <w:r w:rsidRPr="00813343">
        <w:rPr>
          <w:rFonts w:ascii="Cambria" w:hAnsi="Cambria"/>
          <w:color w:val="2D2D2D"/>
          <w:sz w:val="20"/>
          <w:szCs w:val="20"/>
        </w:rPr>
        <w:t xml:space="preserve"> to ensure </w:t>
      </w:r>
      <w:r w:rsidR="00BE21AA">
        <w:rPr>
          <w:rFonts w:ascii="Cambria" w:hAnsi="Cambria"/>
          <w:color w:val="2D2D2D"/>
          <w:sz w:val="20"/>
          <w:szCs w:val="20"/>
        </w:rPr>
        <w:t>customized care</w:t>
      </w:r>
      <w:r w:rsidRPr="00813343">
        <w:rPr>
          <w:rFonts w:ascii="Cambria" w:hAnsi="Cambria"/>
          <w:color w:val="2D2D2D"/>
          <w:sz w:val="20"/>
          <w:szCs w:val="20"/>
        </w:rPr>
        <w:t xml:space="preserve">, </w:t>
      </w:r>
      <w:r w:rsidR="00E40815">
        <w:rPr>
          <w:rFonts w:ascii="Cambria" w:hAnsi="Cambria"/>
          <w:color w:val="2D2D2D"/>
          <w:sz w:val="20"/>
          <w:szCs w:val="20"/>
        </w:rPr>
        <w:t xml:space="preserve">meeting </w:t>
      </w:r>
      <w:r w:rsidRPr="00813343">
        <w:rPr>
          <w:rFonts w:ascii="Cambria" w:hAnsi="Cambria"/>
          <w:color w:val="2D2D2D"/>
          <w:sz w:val="20"/>
          <w:szCs w:val="20"/>
        </w:rPr>
        <w:t xml:space="preserve">their </w:t>
      </w:r>
      <w:r w:rsidR="00E40815">
        <w:rPr>
          <w:rFonts w:ascii="Cambria" w:hAnsi="Cambria"/>
          <w:color w:val="2D2D2D"/>
          <w:sz w:val="20"/>
          <w:szCs w:val="20"/>
        </w:rPr>
        <w:t>style, value, and expectations</w:t>
      </w:r>
      <w:r w:rsidR="00CB2FEE">
        <w:rPr>
          <w:rFonts w:ascii="Cambria" w:hAnsi="Cambria"/>
          <w:color w:val="2D2D2D"/>
          <w:sz w:val="20"/>
          <w:szCs w:val="20"/>
        </w:rPr>
        <w:t>.</w:t>
      </w:r>
      <w:r w:rsidRPr="00813343">
        <w:rPr>
          <w:rFonts w:ascii="Cambria" w:hAnsi="Cambria"/>
          <w:color w:val="2D2D2D"/>
          <w:sz w:val="20"/>
          <w:szCs w:val="20"/>
        </w:rPr>
        <w:t xml:space="preserve"> 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>Creat</w:t>
      </w:r>
      <w:r w:rsidR="00D74CEE">
        <w:rPr>
          <w:rFonts w:ascii="Cambria" w:hAnsi="Cambria"/>
          <w:b/>
          <w:bCs/>
          <w:color w:val="2D2D2D"/>
          <w:sz w:val="20"/>
          <w:szCs w:val="20"/>
        </w:rPr>
        <w:t>e</w:t>
      </w:r>
      <w:r w:rsidR="005A3F5E">
        <w:rPr>
          <w:rFonts w:ascii="Cambria" w:hAnsi="Cambria"/>
          <w:b/>
          <w:bCs/>
          <w:color w:val="2D2D2D"/>
          <w:sz w:val="20"/>
          <w:szCs w:val="20"/>
        </w:rPr>
        <w:t>d and distributed</w:t>
      </w:r>
      <w:r w:rsidRPr="00813343">
        <w:rPr>
          <w:rFonts w:ascii="Cambria" w:hAnsi="Cambria"/>
          <w:b/>
          <w:bCs/>
          <w:color w:val="2D2D2D"/>
          <w:sz w:val="20"/>
          <w:szCs w:val="20"/>
        </w:rPr>
        <w:t xml:space="preserve"> promotional material</w:t>
      </w:r>
      <w:r w:rsidRPr="00813343">
        <w:rPr>
          <w:rFonts w:ascii="Cambria" w:hAnsi="Cambria"/>
          <w:color w:val="2D2D2D"/>
          <w:sz w:val="20"/>
          <w:szCs w:val="20"/>
        </w:rPr>
        <w:t xml:space="preserve"> to attract </w:t>
      </w:r>
      <w:r w:rsidR="005A3F5E">
        <w:rPr>
          <w:rFonts w:ascii="Cambria" w:hAnsi="Cambria"/>
          <w:color w:val="2D2D2D"/>
          <w:sz w:val="20"/>
          <w:szCs w:val="20"/>
        </w:rPr>
        <w:t>local clients, includ</w:t>
      </w:r>
      <w:r w:rsidR="00560E00">
        <w:rPr>
          <w:rFonts w:ascii="Cambria" w:hAnsi="Cambria"/>
          <w:color w:val="2D2D2D"/>
          <w:sz w:val="20"/>
          <w:szCs w:val="20"/>
        </w:rPr>
        <w:t xml:space="preserve">ing </w:t>
      </w:r>
      <w:r w:rsidRPr="00813343">
        <w:rPr>
          <w:rFonts w:ascii="Cambria" w:hAnsi="Cambria"/>
          <w:color w:val="2D2D2D"/>
          <w:sz w:val="20"/>
          <w:szCs w:val="20"/>
        </w:rPr>
        <w:t>social media</w:t>
      </w:r>
      <w:r w:rsidR="00560E00">
        <w:rPr>
          <w:rFonts w:ascii="Cambria" w:hAnsi="Cambria"/>
          <w:color w:val="2D2D2D"/>
          <w:sz w:val="20"/>
          <w:szCs w:val="20"/>
        </w:rPr>
        <w:t xml:space="preserve">, </w:t>
      </w:r>
      <w:r w:rsidRPr="00813343">
        <w:rPr>
          <w:rFonts w:ascii="Cambria" w:hAnsi="Cambria"/>
          <w:color w:val="2D2D2D"/>
          <w:sz w:val="20"/>
          <w:szCs w:val="20"/>
        </w:rPr>
        <w:t>email marketin</w:t>
      </w:r>
      <w:r w:rsidR="00560E00">
        <w:rPr>
          <w:rFonts w:ascii="Cambria" w:hAnsi="Cambria"/>
          <w:color w:val="2D2D2D"/>
          <w:sz w:val="20"/>
          <w:szCs w:val="20"/>
        </w:rPr>
        <w:t xml:space="preserve">g, </w:t>
      </w:r>
      <w:r w:rsidRPr="00813343">
        <w:rPr>
          <w:rFonts w:ascii="Cambria" w:hAnsi="Cambria"/>
          <w:color w:val="2D2D2D"/>
          <w:sz w:val="20"/>
          <w:szCs w:val="20"/>
        </w:rPr>
        <w:t>and Groupon/Living Social.</w:t>
      </w:r>
      <w:r w:rsidR="00132323">
        <w:rPr>
          <w:rFonts w:ascii="Cambria" w:hAnsi="Cambria"/>
          <w:color w:val="2D2D2D"/>
          <w:sz w:val="20"/>
          <w:szCs w:val="20"/>
        </w:rPr>
        <w:t xml:space="preserve"> </w:t>
      </w:r>
      <w:r w:rsidR="001372B4" w:rsidRPr="00AB7C2E">
        <w:rPr>
          <w:rFonts w:ascii="Cambria" w:hAnsi="Cambria"/>
          <w:b/>
          <w:bCs/>
          <w:color w:val="2D2D2D"/>
          <w:sz w:val="20"/>
          <w:szCs w:val="20"/>
        </w:rPr>
        <w:t>NYC Fashion Week</w:t>
      </w:r>
      <w:r w:rsidR="001372B4">
        <w:rPr>
          <w:rFonts w:ascii="Cambria" w:hAnsi="Cambria"/>
          <w:color w:val="2D2D2D"/>
          <w:sz w:val="20"/>
          <w:szCs w:val="20"/>
        </w:rPr>
        <w:t xml:space="preserve"> </w:t>
      </w:r>
      <w:r w:rsidR="005A3F5E">
        <w:rPr>
          <w:rFonts w:ascii="Cambria" w:hAnsi="Cambria"/>
          <w:b/>
          <w:bCs/>
          <w:color w:val="2D2D2D"/>
          <w:sz w:val="20"/>
          <w:szCs w:val="20"/>
        </w:rPr>
        <w:t>Lead MUA</w:t>
      </w:r>
      <w:r w:rsidR="005A3F5E">
        <w:rPr>
          <w:rFonts w:ascii="Cambria" w:hAnsi="Cambria"/>
          <w:color w:val="2D2D2D"/>
          <w:sz w:val="20"/>
          <w:szCs w:val="20"/>
        </w:rPr>
        <w:t xml:space="preserve"> (</w:t>
      </w:r>
      <w:r w:rsidR="00132323">
        <w:rPr>
          <w:rFonts w:ascii="Cambria" w:hAnsi="Cambria"/>
          <w:color w:val="2D2D2D"/>
          <w:sz w:val="20"/>
          <w:szCs w:val="20"/>
        </w:rPr>
        <w:t>20</w:t>
      </w:r>
      <w:r w:rsidR="001372B4">
        <w:rPr>
          <w:rFonts w:ascii="Cambria" w:hAnsi="Cambria"/>
          <w:color w:val="2D2D2D"/>
          <w:sz w:val="20"/>
          <w:szCs w:val="20"/>
        </w:rPr>
        <w:t>11</w:t>
      </w:r>
      <w:r w:rsidR="00132323">
        <w:rPr>
          <w:rFonts w:ascii="Cambria" w:hAnsi="Cambria"/>
          <w:color w:val="2D2D2D"/>
          <w:sz w:val="20"/>
          <w:szCs w:val="20"/>
        </w:rPr>
        <w:t>-2013</w:t>
      </w:r>
      <w:r w:rsidR="005A3F5E">
        <w:rPr>
          <w:rFonts w:ascii="Cambria" w:hAnsi="Cambria"/>
          <w:color w:val="2D2D2D"/>
          <w:sz w:val="20"/>
          <w:szCs w:val="20"/>
        </w:rPr>
        <w:t>)</w:t>
      </w:r>
      <w:r w:rsidR="00892DA0">
        <w:rPr>
          <w:rFonts w:ascii="Cambria" w:hAnsi="Cambria"/>
          <w:color w:val="2D2D2D"/>
          <w:sz w:val="20"/>
          <w:szCs w:val="20"/>
        </w:rPr>
        <w:t xml:space="preserve"> </w:t>
      </w:r>
      <w:r w:rsidR="00EC4AAD" w:rsidRPr="00CB2FEE">
        <w:rPr>
          <w:rFonts w:ascii="Cambria" w:hAnsi="Cambria"/>
          <w:b/>
          <w:bCs/>
          <w:color w:val="2D2D2D"/>
          <w:sz w:val="20"/>
          <w:szCs w:val="20"/>
        </w:rPr>
        <w:t xml:space="preserve">Managed </w:t>
      </w:r>
      <w:r w:rsidR="00892DA0" w:rsidRPr="00CB2FEE">
        <w:rPr>
          <w:rFonts w:ascii="Cambria" w:hAnsi="Cambria"/>
          <w:b/>
          <w:bCs/>
          <w:color w:val="2D2D2D"/>
          <w:sz w:val="20"/>
          <w:szCs w:val="20"/>
        </w:rPr>
        <w:t>teams</w:t>
      </w:r>
      <w:r w:rsidR="00892DA0">
        <w:rPr>
          <w:rFonts w:ascii="Cambria" w:hAnsi="Cambria"/>
          <w:color w:val="2D2D2D"/>
          <w:sz w:val="20"/>
          <w:szCs w:val="20"/>
        </w:rPr>
        <w:t xml:space="preserve"> of </w:t>
      </w:r>
      <w:r w:rsidR="00EC4AAD">
        <w:rPr>
          <w:rFonts w:ascii="Cambria" w:hAnsi="Cambria"/>
          <w:color w:val="2D2D2D"/>
          <w:sz w:val="20"/>
          <w:szCs w:val="20"/>
        </w:rPr>
        <w:t>makeup</w:t>
      </w:r>
      <w:r w:rsidR="00CB2FEE">
        <w:rPr>
          <w:rFonts w:ascii="Cambria" w:hAnsi="Cambria"/>
          <w:color w:val="2D2D2D"/>
          <w:sz w:val="20"/>
          <w:szCs w:val="20"/>
        </w:rPr>
        <w:t xml:space="preserve"> </w:t>
      </w:r>
      <w:r w:rsidR="00892DA0">
        <w:rPr>
          <w:rFonts w:ascii="Cambria" w:hAnsi="Cambria"/>
          <w:color w:val="2D2D2D"/>
          <w:sz w:val="20"/>
          <w:szCs w:val="20"/>
        </w:rPr>
        <w:t xml:space="preserve">artists </w:t>
      </w:r>
      <w:r w:rsidR="00EC4AAD">
        <w:rPr>
          <w:rFonts w:ascii="Cambria" w:hAnsi="Cambria"/>
          <w:color w:val="2D2D2D"/>
          <w:sz w:val="20"/>
          <w:szCs w:val="20"/>
        </w:rPr>
        <w:t>to complete</w:t>
      </w:r>
      <w:r w:rsidR="00892DA0">
        <w:rPr>
          <w:rFonts w:ascii="Cambria" w:hAnsi="Cambria"/>
          <w:color w:val="2D2D2D"/>
          <w:sz w:val="20"/>
          <w:szCs w:val="20"/>
        </w:rPr>
        <w:t xml:space="preserve"> client-desired looks</w:t>
      </w:r>
      <w:r w:rsidR="00EC4AAD">
        <w:rPr>
          <w:rFonts w:ascii="Cambria" w:hAnsi="Cambria"/>
          <w:color w:val="2D2D2D"/>
          <w:sz w:val="20"/>
          <w:szCs w:val="20"/>
        </w:rPr>
        <w:t xml:space="preserve"> for major fashion houses</w:t>
      </w:r>
      <w:r w:rsidR="000A25F1">
        <w:rPr>
          <w:rFonts w:ascii="Cambria" w:hAnsi="Cambria"/>
          <w:color w:val="2D2D2D"/>
          <w:sz w:val="20"/>
          <w:szCs w:val="20"/>
        </w:rPr>
        <w:t xml:space="preserve"> for 4 seasons</w:t>
      </w:r>
      <w:r w:rsidR="00BF2394">
        <w:rPr>
          <w:rFonts w:ascii="Cambria" w:hAnsi="Cambria"/>
          <w:color w:val="2D2D2D"/>
          <w:sz w:val="20"/>
          <w:szCs w:val="20"/>
        </w:rPr>
        <w:t>.</w:t>
      </w:r>
    </w:p>
    <w:p w14:paraId="5D9F71F2" w14:textId="77777777" w:rsidR="00582DBA" w:rsidRDefault="00582DBA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D2D2D"/>
          <w:sz w:val="20"/>
          <w:szCs w:val="20"/>
        </w:rPr>
      </w:pPr>
    </w:p>
    <w:p w14:paraId="782BC9B7" w14:textId="77777777" w:rsidR="00B97A9B" w:rsidRDefault="00B97A9B" w:rsidP="00B97A9B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b/>
          <w:bCs/>
          <w:color w:val="262626"/>
        </w:rPr>
      </w:pPr>
      <w:r w:rsidRPr="00813343">
        <w:rPr>
          <w:rFonts w:ascii="Cambria" w:hAnsi="Cambria"/>
          <w:b/>
          <w:bCs/>
          <w:color w:val="262626"/>
        </w:rPr>
        <w:t xml:space="preserve">Barnes &amp; Noble </w:t>
      </w:r>
      <w:r>
        <w:rPr>
          <w:rFonts w:ascii="Cambria" w:hAnsi="Cambria"/>
          <w:b/>
          <w:bCs/>
          <w:color w:val="262626"/>
        </w:rPr>
        <w:t>(FL, IL, NY, UT)</w:t>
      </w:r>
    </w:p>
    <w:p w14:paraId="42E65CC7" w14:textId="77777777" w:rsidR="00B97A9B" w:rsidRDefault="00B97A9B" w:rsidP="00B97A9B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i/>
          <w:iCs/>
          <w:color w:val="262626"/>
        </w:rPr>
      </w:pPr>
      <w:r>
        <w:rPr>
          <w:rFonts w:ascii="Cambria" w:hAnsi="Cambria"/>
          <w:i/>
          <w:iCs/>
          <w:color w:val="262626"/>
        </w:rPr>
        <w:t>Assistant Store/Department Manager. Retail Specialist. (2004 - 2024)</w:t>
      </w:r>
    </w:p>
    <w:p w14:paraId="4AC8BC5A" w14:textId="62E5B029" w:rsidR="00582DBA" w:rsidRPr="00B97A9B" w:rsidRDefault="00B97A9B" w:rsidP="00FE1A64">
      <w:pPr>
        <w:pBdr>
          <w:top w:val="single" w:sz="12" w:space="1" w:color="000000"/>
        </w:pBdr>
        <w:tabs>
          <w:tab w:val="right" w:pos="9900"/>
        </w:tabs>
        <w:rPr>
          <w:rFonts w:ascii="Cambria" w:hAnsi="Cambria"/>
          <w:color w:val="262626"/>
          <w:sz w:val="20"/>
          <w:szCs w:val="20"/>
        </w:rPr>
      </w:pPr>
      <w:r w:rsidRPr="00C33A9A">
        <w:rPr>
          <w:rFonts w:ascii="Cambria" w:hAnsi="Cambria"/>
          <w:b/>
          <w:bCs/>
          <w:color w:val="262626"/>
          <w:sz w:val="20"/>
          <w:szCs w:val="20"/>
        </w:rPr>
        <w:t>Supporting</w:t>
      </w:r>
      <w:r>
        <w:rPr>
          <w:rFonts w:ascii="Cambria" w:hAnsi="Cambria"/>
          <w:color w:val="262626"/>
          <w:sz w:val="20"/>
          <w:szCs w:val="20"/>
        </w:rPr>
        <w:t xml:space="preserve"> staff and management team.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Handling</w:t>
      </w:r>
      <w:r>
        <w:rPr>
          <w:rFonts w:ascii="Cambria" w:hAnsi="Cambria"/>
          <w:color w:val="262626"/>
          <w:sz w:val="20"/>
          <w:szCs w:val="20"/>
        </w:rPr>
        <w:t xml:space="preserve"> administrative duties. C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ommunicating</w:t>
      </w:r>
      <w:r>
        <w:rPr>
          <w:rFonts w:ascii="Cambria" w:hAnsi="Cambria"/>
          <w:color w:val="262626"/>
          <w:sz w:val="20"/>
          <w:szCs w:val="20"/>
        </w:rPr>
        <w:t xml:space="preserve"> with customers and team.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Enforcing</w:t>
      </w:r>
      <w:r>
        <w:rPr>
          <w:rFonts w:ascii="Cambria" w:hAnsi="Cambria"/>
          <w:color w:val="262626"/>
          <w:sz w:val="20"/>
          <w:szCs w:val="20"/>
        </w:rPr>
        <w:t xml:space="preserve"> policies and procedures.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Analyzing</w:t>
      </w:r>
      <w:r>
        <w:rPr>
          <w:rFonts w:ascii="Cambria" w:hAnsi="Cambria"/>
          <w:color w:val="262626"/>
          <w:sz w:val="20"/>
          <w:szCs w:val="20"/>
        </w:rPr>
        <w:t xml:space="preserve"> consumer trends. Creating </w:t>
      </w:r>
      <w:r w:rsidRPr="00C33A9A">
        <w:rPr>
          <w:rFonts w:ascii="Cambria" w:hAnsi="Cambria"/>
          <w:b/>
          <w:bCs/>
          <w:color w:val="262626"/>
          <w:sz w:val="20"/>
          <w:szCs w:val="20"/>
        </w:rPr>
        <w:t>community outreach</w:t>
      </w:r>
      <w:r>
        <w:rPr>
          <w:rFonts w:ascii="Cambria" w:hAnsi="Cambria"/>
          <w:color w:val="262626"/>
          <w:sz w:val="20"/>
          <w:szCs w:val="20"/>
        </w:rPr>
        <w:t xml:space="preserve"> strategies.</w:t>
      </w:r>
    </w:p>
    <w:p w14:paraId="37A1887D" w14:textId="77777777" w:rsidR="00171C5B" w:rsidRPr="00A660C3" w:rsidRDefault="00171C5B" w:rsidP="002A528C">
      <w:pPr>
        <w:pBdr>
          <w:bottom w:val="triple" w:sz="4" w:space="1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8"/>
        </w:rPr>
      </w:pPr>
      <w:r w:rsidRPr="00A660C3">
        <w:rPr>
          <w:rFonts w:ascii="Cambria" w:eastAsia="Calibri" w:hAnsi="Cambria"/>
          <w:b/>
          <w:smallCaps/>
          <w:sz w:val="28"/>
          <w:szCs w:val="28"/>
        </w:rPr>
        <w:t>Education</w:t>
      </w:r>
    </w:p>
    <w:p w14:paraId="4AFDE678" w14:textId="77777777" w:rsidR="00171C5B" w:rsidRPr="00F10447" w:rsidRDefault="00171C5B" w:rsidP="00171C5B">
      <w:pPr>
        <w:tabs>
          <w:tab w:val="right" w:pos="10080"/>
        </w:tabs>
        <w:rPr>
          <w:rFonts w:ascii="Cambria" w:eastAsia="Calibri" w:hAnsi="Cambria"/>
          <w:i/>
          <w:sz w:val="10"/>
          <w:szCs w:val="22"/>
        </w:rPr>
      </w:pPr>
    </w:p>
    <w:p w14:paraId="097F793E" w14:textId="77777777" w:rsidR="00171C5B" w:rsidRPr="00F10447" w:rsidRDefault="00171C5B" w:rsidP="00171C5B">
      <w:pPr>
        <w:rPr>
          <w:rFonts w:ascii="Cambria" w:eastAsia="Calibri" w:hAnsi="Cambria"/>
          <w:sz w:val="2"/>
          <w:szCs w:val="11"/>
        </w:rPr>
      </w:pPr>
    </w:p>
    <w:p w14:paraId="7A5AE55C" w14:textId="77777777" w:rsidR="008B548C" w:rsidRDefault="00171C5B" w:rsidP="008B548C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Bachelor of Arts – </w:t>
      </w:r>
      <w:r w:rsidR="00DA6926" w:rsidRPr="00D70121">
        <w:rPr>
          <w:rFonts w:ascii="Cambria" w:eastAsia="Calibri" w:hAnsi="Cambria"/>
          <w:b/>
          <w:i/>
          <w:iCs/>
          <w:sz w:val="21"/>
          <w:szCs w:val="21"/>
        </w:rPr>
        <w:t>Psychology</w:t>
      </w:r>
      <w:r>
        <w:rPr>
          <w:rFonts w:ascii="Cambria" w:eastAsia="Calibri" w:hAnsi="Cambria"/>
          <w:b/>
          <w:sz w:val="21"/>
          <w:szCs w:val="21"/>
        </w:rPr>
        <w:t xml:space="preserve">, </w:t>
      </w:r>
      <w:r>
        <w:rPr>
          <w:rFonts w:ascii="Cambria" w:eastAsia="Calibri" w:hAnsi="Cambria"/>
          <w:i/>
          <w:sz w:val="21"/>
          <w:szCs w:val="21"/>
        </w:rPr>
        <w:t xml:space="preserve">Flagler College, </w:t>
      </w:r>
      <w:r>
        <w:rPr>
          <w:rFonts w:ascii="Cambria" w:eastAsia="Calibri" w:hAnsi="Cambria"/>
          <w:sz w:val="21"/>
          <w:szCs w:val="21"/>
        </w:rPr>
        <w:t>St. Augustine</w:t>
      </w:r>
      <w:r w:rsidRPr="00C528E9">
        <w:rPr>
          <w:rFonts w:ascii="Cambria" w:eastAsia="Calibri" w:hAnsi="Cambria"/>
          <w:sz w:val="21"/>
          <w:szCs w:val="21"/>
        </w:rPr>
        <w:t xml:space="preserve">, </w:t>
      </w:r>
      <w:r>
        <w:rPr>
          <w:rFonts w:ascii="Cambria" w:eastAsia="Calibri" w:hAnsi="Cambria"/>
          <w:sz w:val="21"/>
          <w:szCs w:val="21"/>
        </w:rPr>
        <w:t>FL</w:t>
      </w:r>
      <w:r w:rsidR="008B548C">
        <w:rPr>
          <w:rFonts w:ascii="Cambria" w:eastAsia="Calibri" w:hAnsi="Cambria"/>
          <w:sz w:val="21"/>
          <w:szCs w:val="21"/>
        </w:rPr>
        <w:t xml:space="preserve"> (2002-2005)</w:t>
      </w:r>
    </w:p>
    <w:p w14:paraId="0C1DF036" w14:textId="77777777" w:rsidR="008B548C" w:rsidRDefault="008B548C" w:rsidP="008B548C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Master of Arts – </w:t>
      </w:r>
      <w:r w:rsidRPr="00D70121">
        <w:rPr>
          <w:rFonts w:ascii="Cambria" w:eastAsia="Calibri" w:hAnsi="Cambria"/>
          <w:b/>
          <w:i/>
          <w:iCs/>
          <w:sz w:val="21"/>
          <w:szCs w:val="21"/>
        </w:rPr>
        <w:t>Forensic Psychology</w:t>
      </w:r>
      <w:r>
        <w:rPr>
          <w:rFonts w:ascii="Cambria" w:eastAsia="Calibri" w:hAnsi="Cambria"/>
          <w:sz w:val="21"/>
          <w:szCs w:val="21"/>
        </w:rPr>
        <w:t xml:space="preserve">, </w:t>
      </w:r>
      <w:r>
        <w:rPr>
          <w:rFonts w:ascii="Cambria" w:eastAsia="Calibri" w:hAnsi="Cambria"/>
          <w:i/>
          <w:sz w:val="21"/>
          <w:szCs w:val="21"/>
        </w:rPr>
        <w:t>The Chicago School of Professional Psychology</w:t>
      </w:r>
      <w:r w:rsidRPr="00520055">
        <w:rPr>
          <w:rFonts w:ascii="Cambria" w:eastAsia="Calibri" w:hAnsi="Cambria"/>
          <w:sz w:val="21"/>
          <w:szCs w:val="21"/>
        </w:rPr>
        <w:t>,</w:t>
      </w:r>
      <w:r>
        <w:rPr>
          <w:rFonts w:ascii="Cambria" w:eastAsia="Calibri" w:hAnsi="Cambria"/>
          <w:sz w:val="21"/>
          <w:szCs w:val="21"/>
        </w:rPr>
        <w:t xml:space="preserve"> Online Campus (2018-2021)</w:t>
      </w:r>
    </w:p>
    <w:p w14:paraId="70B40B83" w14:textId="5FC39C39" w:rsidR="0041196E" w:rsidRDefault="008B548C" w:rsidP="0041196E">
      <w:pPr>
        <w:tabs>
          <w:tab w:val="right" w:pos="10080"/>
        </w:tabs>
        <w:jc w:val="center"/>
        <w:rPr>
          <w:rFonts w:ascii="Cambria" w:eastAsia="Calibri" w:hAnsi="Cambria"/>
          <w:sz w:val="21"/>
          <w:szCs w:val="21"/>
        </w:rPr>
      </w:pPr>
      <w:r w:rsidRPr="008B548C">
        <w:rPr>
          <w:rFonts w:ascii="Cambria" w:eastAsia="Calibri" w:hAnsi="Cambria"/>
          <w:b/>
          <w:bCs/>
          <w:sz w:val="21"/>
          <w:szCs w:val="21"/>
        </w:rPr>
        <w:t xml:space="preserve">Ph.D. – </w:t>
      </w:r>
      <w:r w:rsidRPr="00D70121">
        <w:rPr>
          <w:rFonts w:ascii="Cambria" w:eastAsia="Calibri" w:hAnsi="Cambria"/>
          <w:b/>
          <w:bCs/>
          <w:i/>
          <w:iCs/>
          <w:sz w:val="21"/>
          <w:szCs w:val="21"/>
        </w:rPr>
        <w:t>Business Psychology, Consulting Track</w:t>
      </w:r>
      <w:r>
        <w:rPr>
          <w:rFonts w:ascii="Cambria" w:eastAsia="Calibri" w:hAnsi="Cambria"/>
          <w:sz w:val="21"/>
          <w:szCs w:val="21"/>
        </w:rPr>
        <w:t>,</w:t>
      </w:r>
      <w:r w:rsidR="00131FEF">
        <w:rPr>
          <w:rFonts w:ascii="Cambria" w:eastAsia="Calibri" w:hAnsi="Cambria"/>
          <w:i/>
          <w:sz w:val="21"/>
          <w:szCs w:val="21"/>
        </w:rPr>
        <w:t xml:space="preserve"> TCSPP</w:t>
      </w:r>
      <w:r w:rsidRPr="00520055">
        <w:rPr>
          <w:rFonts w:ascii="Cambria" w:eastAsia="Calibri" w:hAnsi="Cambria"/>
          <w:sz w:val="21"/>
          <w:szCs w:val="21"/>
        </w:rPr>
        <w:t>,</w:t>
      </w:r>
      <w:r>
        <w:rPr>
          <w:rFonts w:ascii="Cambria" w:eastAsia="Calibri" w:hAnsi="Cambria"/>
          <w:sz w:val="21"/>
          <w:szCs w:val="21"/>
        </w:rPr>
        <w:t xml:space="preserve"> Online Campus (currently enrolled, 2021-202</w:t>
      </w:r>
      <w:r w:rsidR="009A2A32">
        <w:rPr>
          <w:rFonts w:ascii="Cambria" w:eastAsia="Calibri" w:hAnsi="Cambria"/>
          <w:sz w:val="21"/>
          <w:szCs w:val="21"/>
        </w:rPr>
        <w:t>6</w:t>
      </w:r>
      <w:r>
        <w:rPr>
          <w:rFonts w:ascii="Cambria" w:eastAsia="Calibri" w:hAnsi="Cambria"/>
          <w:sz w:val="21"/>
          <w:szCs w:val="21"/>
        </w:rPr>
        <w:t>)</w:t>
      </w:r>
    </w:p>
    <w:p w14:paraId="388AF5B3" w14:textId="77777777" w:rsidR="008B548C" w:rsidRPr="00EE2BE4" w:rsidRDefault="00171C5B" w:rsidP="008B548C">
      <w:pPr>
        <w:pBdr>
          <w:bottom w:val="triple" w:sz="4" w:space="1" w:color="auto"/>
        </w:pBdr>
        <w:spacing w:before="180"/>
        <w:jc w:val="center"/>
        <w:rPr>
          <w:rFonts w:ascii="Cambria" w:eastAsia="Calibri" w:hAnsi="Cambria"/>
          <w:b/>
          <w:smallCaps/>
          <w:sz w:val="28"/>
          <w:szCs w:val="22"/>
        </w:rPr>
      </w:pPr>
      <w:r>
        <w:rPr>
          <w:rFonts w:ascii="Cambria" w:eastAsia="Calibri" w:hAnsi="Cambria"/>
          <w:b/>
          <w:smallCaps/>
          <w:sz w:val="28"/>
          <w:szCs w:val="22"/>
        </w:rPr>
        <w:t>Technical Skills</w:t>
      </w:r>
    </w:p>
    <w:p w14:paraId="4600948A" w14:textId="77777777" w:rsidR="00171C5B" w:rsidRPr="00F10447" w:rsidRDefault="00171C5B" w:rsidP="00171C5B">
      <w:pPr>
        <w:tabs>
          <w:tab w:val="right" w:pos="10080"/>
        </w:tabs>
        <w:rPr>
          <w:rFonts w:ascii="Cambria" w:eastAsia="Calibri" w:hAnsi="Cambria"/>
          <w:i/>
          <w:sz w:val="10"/>
          <w:szCs w:val="22"/>
        </w:rPr>
      </w:pPr>
    </w:p>
    <w:p w14:paraId="1F4F5B09" w14:textId="77777777" w:rsidR="00171C5B" w:rsidRPr="00F10447" w:rsidRDefault="00171C5B" w:rsidP="00171C5B">
      <w:pPr>
        <w:rPr>
          <w:rFonts w:ascii="Cambria" w:eastAsia="Calibri" w:hAnsi="Cambria"/>
          <w:sz w:val="2"/>
          <w:szCs w:val="11"/>
        </w:rPr>
      </w:pPr>
    </w:p>
    <w:p w14:paraId="42642722" w14:textId="77777777" w:rsidR="00606986" w:rsidRPr="008B548C" w:rsidRDefault="00520589" w:rsidP="004E448B">
      <w:pPr>
        <w:tabs>
          <w:tab w:val="right" w:pos="10080"/>
        </w:tabs>
        <w:spacing w:after="120"/>
        <w:jc w:val="center"/>
        <w:rPr>
          <w:rFonts w:ascii="Cambria" w:eastAsia="Calibri" w:hAnsi="Cambria"/>
          <w:b/>
          <w:sz w:val="21"/>
          <w:szCs w:val="21"/>
        </w:rPr>
      </w:pPr>
      <w:r>
        <w:rPr>
          <w:rFonts w:ascii="Cambria" w:eastAsia="Calibri" w:hAnsi="Cambria"/>
          <w:b/>
          <w:sz w:val="21"/>
          <w:szCs w:val="21"/>
        </w:rPr>
        <w:t xml:space="preserve">MS Office, </w:t>
      </w:r>
      <w:r w:rsidR="008B548C">
        <w:rPr>
          <w:rFonts w:ascii="Cambria" w:eastAsia="Calibri" w:hAnsi="Cambria"/>
          <w:b/>
          <w:sz w:val="21"/>
          <w:szCs w:val="21"/>
        </w:rPr>
        <w:t xml:space="preserve">PowerPoint, Word, Excel, </w:t>
      </w:r>
      <w:r>
        <w:rPr>
          <w:rFonts w:ascii="Cambria" w:eastAsia="Calibri" w:hAnsi="Cambria"/>
          <w:b/>
          <w:sz w:val="21"/>
          <w:szCs w:val="21"/>
        </w:rPr>
        <w:t xml:space="preserve">Outlook, </w:t>
      </w:r>
      <w:r w:rsidR="008B548C">
        <w:rPr>
          <w:rFonts w:ascii="Cambria" w:eastAsia="Calibri" w:hAnsi="Cambria"/>
          <w:b/>
          <w:sz w:val="21"/>
          <w:szCs w:val="21"/>
        </w:rPr>
        <w:t>SPSS</w:t>
      </w:r>
      <w:r>
        <w:rPr>
          <w:rFonts w:ascii="Cambria" w:eastAsia="Calibri" w:hAnsi="Cambria"/>
          <w:b/>
          <w:sz w:val="21"/>
          <w:szCs w:val="21"/>
        </w:rPr>
        <w:t xml:space="preserve">, CANVAS, </w:t>
      </w:r>
      <w:r w:rsidR="00FA0B2C">
        <w:rPr>
          <w:rFonts w:ascii="Cambria" w:eastAsia="Calibri" w:hAnsi="Cambria"/>
          <w:b/>
          <w:sz w:val="21"/>
          <w:szCs w:val="21"/>
        </w:rPr>
        <w:t>Square</w:t>
      </w:r>
      <w:r w:rsidR="00AD7393">
        <w:rPr>
          <w:rFonts w:ascii="Cambria" w:eastAsia="Calibri" w:hAnsi="Cambria"/>
          <w:b/>
          <w:sz w:val="21"/>
          <w:szCs w:val="21"/>
        </w:rPr>
        <w:t xml:space="preserve">, </w:t>
      </w:r>
      <w:r w:rsidR="00FA0B2C">
        <w:rPr>
          <w:rFonts w:ascii="Cambria" w:eastAsia="Calibri" w:hAnsi="Cambria"/>
          <w:b/>
          <w:sz w:val="21"/>
          <w:szCs w:val="21"/>
        </w:rPr>
        <w:t>POS</w:t>
      </w:r>
      <w:r w:rsidR="00AD7393">
        <w:rPr>
          <w:rFonts w:ascii="Cambria" w:eastAsia="Calibri" w:hAnsi="Cambria"/>
          <w:b/>
          <w:sz w:val="21"/>
          <w:szCs w:val="21"/>
        </w:rPr>
        <w:t xml:space="preserve"> software</w:t>
      </w:r>
      <w:r>
        <w:rPr>
          <w:rFonts w:ascii="Cambria" w:eastAsia="Calibri" w:hAnsi="Cambria"/>
          <w:b/>
          <w:sz w:val="21"/>
          <w:szCs w:val="21"/>
        </w:rPr>
        <w:t xml:space="preserve">, </w:t>
      </w:r>
      <w:r w:rsidR="00CA21CC">
        <w:rPr>
          <w:rFonts w:ascii="Cambria" w:eastAsia="Calibri" w:hAnsi="Cambria"/>
          <w:b/>
          <w:sz w:val="21"/>
          <w:szCs w:val="21"/>
        </w:rPr>
        <w:t>Paladin</w:t>
      </w:r>
      <w:r>
        <w:rPr>
          <w:rFonts w:ascii="Cambria" w:eastAsia="Calibri" w:hAnsi="Cambria"/>
          <w:b/>
          <w:sz w:val="21"/>
          <w:szCs w:val="21"/>
        </w:rPr>
        <w:t>, Wix</w:t>
      </w:r>
      <w:r w:rsidR="006B660C">
        <w:rPr>
          <w:rFonts w:ascii="Cambria" w:eastAsia="Calibri" w:hAnsi="Cambria"/>
          <w:b/>
          <w:sz w:val="21"/>
          <w:szCs w:val="21"/>
        </w:rPr>
        <w:t>, Grammarly</w:t>
      </w:r>
    </w:p>
    <w:sectPr w:rsidR="00606986" w:rsidRPr="008B548C" w:rsidSect="00775858">
      <w:headerReference w:type="even" r:id="rId8"/>
      <w:headerReference w:type="default" r:id="rId9"/>
      <w:footerReference w:type="default" r:id="rId10"/>
      <w:pgSz w:w="12240" w:h="15840"/>
      <w:pgMar w:top="864" w:right="864" w:bottom="864" w:left="86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B123" w14:textId="77777777" w:rsidR="00D331BD" w:rsidRDefault="00D331BD" w:rsidP="00171C5B">
      <w:r>
        <w:separator/>
      </w:r>
    </w:p>
  </w:endnote>
  <w:endnote w:type="continuationSeparator" w:id="0">
    <w:p w14:paraId="140DE76B" w14:textId="77777777" w:rsidR="00D331BD" w:rsidRDefault="00D331BD" w:rsidP="0017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545C" w14:textId="77777777" w:rsidR="00171C5B" w:rsidRPr="00222DD0" w:rsidRDefault="00171C5B" w:rsidP="00171C5B">
    <w:pPr>
      <w:pStyle w:val="Footer"/>
      <w:tabs>
        <w:tab w:val="left" w:pos="435"/>
        <w:tab w:val="right" w:pos="10512"/>
      </w:tabs>
      <w:rPr>
        <w:rFonts w:ascii="Arial" w:hAnsi="Arial" w:cs="Arial"/>
        <w:color w:val="6C51A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386E" w14:textId="77777777" w:rsidR="00D331BD" w:rsidRDefault="00D331BD" w:rsidP="00171C5B">
      <w:r>
        <w:separator/>
      </w:r>
    </w:p>
  </w:footnote>
  <w:footnote w:type="continuationSeparator" w:id="0">
    <w:p w14:paraId="3A34337F" w14:textId="77777777" w:rsidR="00D331BD" w:rsidRDefault="00D331BD" w:rsidP="0017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D6AF" w14:textId="77777777" w:rsidR="00775858" w:rsidRDefault="00775858" w:rsidP="0077585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495DFA7" w14:textId="77777777" w:rsidR="00775858" w:rsidRDefault="00775858" w:rsidP="007758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A932" w14:textId="77777777" w:rsidR="00775858" w:rsidRPr="00222DD0" w:rsidRDefault="00775858" w:rsidP="00775858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E05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E3C32"/>
    <w:multiLevelType w:val="hybridMultilevel"/>
    <w:tmpl w:val="D7E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274"/>
    <w:multiLevelType w:val="hybridMultilevel"/>
    <w:tmpl w:val="81784BA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553"/>
    <w:multiLevelType w:val="hybridMultilevel"/>
    <w:tmpl w:val="15745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0685"/>
    <w:multiLevelType w:val="hybridMultilevel"/>
    <w:tmpl w:val="F2147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F5F1E"/>
    <w:multiLevelType w:val="hybridMultilevel"/>
    <w:tmpl w:val="881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1580"/>
    <w:multiLevelType w:val="multilevel"/>
    <w:tmpl w:val="0FB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54B4C"/>
    <w:multiLevelType w:val="hybridMultilevel"/>
    <w:tmpl w:val="B0AC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6D65"/>
    <w:multiLevelType w:val="hybridMultilevel"/>
    <w:tmpl w:val="03A2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266"/>
    <w:multiLevelType w:val="hybridMultilevel"/>
    <w:tmpl w:val="1CDE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43B52"/>
    <w:multiLevelType w:val="hybridMultilevel"/>
    <w:tmpl w:val="73F61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42BCA"/>
    <w:multiLevelType w:val="hybridMultilevel"/>
    <w:tmpl w:val="2926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4B26"/>
    <w:multiLevelType w:val="hybridMultilevel"/>
    <w:tmpl w:val="8AC2A7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F2887"/>
    <w:multiLevelType w:val="hybridMultilevel"/>
    <w:tmpl w:val="4138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71929"/>
    <w:multiLevelType w:val="hybridMultilevel"/>
    <w:tmpl w:val="F758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1003A"/>
    <w:multiLevelType w:val="hybridMultilevel"/>
    <w:tmpl w:val="2A347E9C"/>
    <w:lvl w:ilvl="0" w:tplc="175C6E48">
      <w:start w:val="44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5B47"/>
    <w:multiLevelType w:val="hybridMultilevel"/>
    <w:tmpl w:val="D8BAF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87B50"/>
    <w:multiLevelType w:val="hybridMultilevel"/>
    <w:tmpl w:val="ECC6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4269">
    <w:abstractNumId w:val="14"/>
  </w:num>
  <w:num w:numId="2" w16cid:durableId="161698170">
    <w:abstractNumId w:val="17"/>
  </w:num>
  <w:num w:numId="3" w16cid:durableId="2146966493">
    <w:abstractNumId w:val="10"/>
  </w:num>
  <w:num w:numId="4" w16cid:durableId="885065089">
    <w:abstractNumId w:val="7"/>
  </w:num>
  <w:num w:numId="5" w16cid:durableId="1658607148">
    <w:abstractNumId w:val="1"/>
  </w:num>
  <w:num w:numId="6" w16cid:durableId="624114889">
    <w:abstractNumId w:val="16"/>
  </w:num>
  <w:num w:numId="7" w16cid:durableId="984823088">
    <w:abstractNumId w:val="3"/>
  </w:num>
  <w:num w:numId="8" w16cid:durableId="798036443">
    <w:abstractNumId w:val="5"/>
  </w:num>
  <w:num w:numId="9" w16cid:durableId="1027608632">
    <w:abstractNumId w:val="13"/>
  </w:num>
  <w:num w:numId="10" w16cid:durableId="1815100817">
    <w:abstractNumId w:val="0"/>
  </w:num>
  <w:num w:numId="11" w16cid:durableId="727263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236340">
    <w:abstractNumId w:val="15"/>
  </w:num>
  <w:num w:numId="13" w16cid:durableId="1377240679">
    <w:abstractNumId w:val="4"/>
  </w:num>
  <w:num w:numId="14" w16cid:durableId="1422602671">
    <w:abstractNumId w:val="2"/>
  </w:num>
  <w:num w:numId="15" w16cid:durableId="1156989950">
    <w:abstractNumId w:val="9"/>
  </w:num>
  <w:num w:numId="16" w16cid:durableId="810290400">
    <w:abstractNumId w:val="11"/>
  </w:num>
  <w:num w:numId="17" w16cid:durableId="633371594">
    <w:abstractNumId w:val="6"/>
  </w:num>
  <w:num w:numId="18" w16cid:durableId="1016271915">
    <w:abstractNumId w:val="8"/>
  </w:num>
  <w:num w:numId="19" w16cid:durableId="1716655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6"/>
    <w:rsid w:val="00003624"/>
    <w:rsid w:val="000040F7"/>
    <w:rsid w:val="00011A19"/>
    <w:rsid w:val="00012B02"/>
    <w:rsid w:val="000233E7"/>
    <w:rsid w:val="0004610C"/>
    <w:rsid w:val="000570F3"/>
    <w:rsid w:val="000644F5"/>
    <w:rsid w:val="00075159"/>
    <w:rsid w:val="00076746"/>
    <w:rsid w:val="000810DB"/>
    <w:rsid w:val="00090E99"/>
    <w:rsid w:val="000A25F1"/>
    <w:rsid w:val="000A48D2"/>
    <w:rsid w:val="000A564B"/>
    <w:rsid w:val="000B4F41"/>
    <w:rsid w:val="000B78EF"/>
    <w:rsid w:val="000C3A35"/>
    <w:rsid w:val="000C720B"/>
    <w:rsid w:val="000D338E"/>
    <w:rsid w:val="000D3407"/>
    <w:rsid w:val="000D469D"/>
    <w:rsid w:val="000F5952"/>
    <w:rsid w:val="00101D26"/>
    <w:rsid w:val="00121661"/>
    <w:rsid w:val="00131FEF"/>
    <w:rsid w:val="00132323"/>
    <w:rsid w:val="001372B4"/>
    <w:rsid w:val="00171C5B"/>
    <w:rsid w:val="001746DE"/>
    <w:rsid w:val="00190BBB"/>
    <w:rsid w:val="001971B5"/>
    <w:rsid w:val="001A4372"/>
    <w:rsid w:val="00222DD0"/>
    <w:rsid w:val="00227814"/>
    <w:rsid w:val="0024129B"/>
    <w:rsid w:val="00251108"/>
    <w:rsid w:val="00256224"/>
    <w:rsid w:val="00263ACC"/>
    <w:rsid w:val="002735F0"/>
    <w:rsid w:val="002923DB"/>
    <w:rsid w:val="00295C46"/>
    <w:rsid w:val="002976D8"/>
    <w:rsid w:val="002A528C"/>
    <w:rsid w:val="002D0D48"/>
    <w:rsid w:val="002D12E1"/>
    <w:rsid w:val="002D7228"/>
    <w:rsid w:val="002E5C26"/>
    <w:rsid w:val="002F2897"/>
    <w:rsid w:val="0030321F"/>
    <w:rsid w:val="00311D54"/>
    <w:rsid w:val="00316203"/>
    <w:rsid w:val="003316DF"/>
    <w:rsid w:val="003935F3"/>
    <w:rsid w:val="00394F92"/>
    <w:rsid w:val="003C7838"/>
    <w:rsid w:val="00402641"/>
    <w:rsid w:val="00403E56"/>
    <w:rsid w:val="00407157"/>
    <w:rsid w:val="00410C30"/>
    <w:rsid w:val="0041196E"/>
    <w:rsid w:val="004A4B59"/>
    <w:rsid w:val="004B0BE2"/>
    <w:rsid w:val="004B50B6"/>
    <w:rsid w:val="004C0385"/>
    <w:rsid w:val="004D5BFE"/>
    <w:rsid w:val="004E448B"/>
    <w:rsid w:val="004F4BE4"/>
    <w:rsid w:val="0051173A"/>
    <w:rsid w:val="00520589"/>
    <w:rsid w:val="00530607"/>
    <w:rsid w:val="00544319"/>
    <w:rsid w:val="00560E00"/>
    <w:rsid w:val="005821C6"/>
    <w:rsid w:val="00582DBA"/>
    <w:rsid w:val="00593C09"/>
    <w:rsid w:val="00596E74"/>
    <w:rsid w:val="005A3F5E"/>
    <w:rsid w:val="005A6B27"/>
    <w:rsid w:val="005A75BA"/>
    <w:rsid w:val="005B1D8D"/>
    <w:rsid w:val="005B4405"/>
    <w:rsid w:val="005B530F"/>
    <w:rsid w:val="005B5728"/>
    <w:rsid w:val="005C2DF3"/>
    <w:rsid w:val="005C7BF4"/>
    <w:rsid w:val="005D0E15"/>
    <w:rsid w:val="005E7BEA"/>
    <w:rsid w:val="005F1A5E"/>
    <w:rsid w:val="00606986"/>
    <w:rsid w:val="00606D24"/>
    <w:rsid w:val="006526C9"/>
    <w:rsid w:val="00665716"/>
    <w:rsid w:val="006672A8"/>
    <w:rsid w:val="00676BEB"/>
    <w:rsid w:val="00685CE3"/>
    <w:rsid w:val="00696375"/>
    <w:rsid w:val="006A3CC9"/>
    <w:rsid w:val="006B660C"/>
    <w:rsid w:val="006B7107"/>
    <w:rsid w:val="0075143E"/>
    <w:rsid w:val="00763589"/>
    <w:rsid w:val="007643CE"/>
    <w:rsid w:val="007662DB"/>
    <w:rsid w:val="007702AA"/>
    <w:rsid w:val="00775858"/>
    <w:rsid w:val="007A731D"/>
    <w:rsid w:val="007E54AE"/>
    <w:rsid w:val="007F12D2"/>
    <w:rsid w:val="007F53FA"/>
    <w:rsid w:val="007F5A17"/>
    <w:rsid w:val="007F7A0E"/>
    <w:rsid w:val="008105EC"/>
    <w:rsid w:val="00811F69"/>
    <w:rsid w:val="00813343"/>
    <w:rsid w:val="0082754D"/>
    <w:rsid w:val="0083066A"/>
    <w:rsid w:val="00891FAD"/>
    <w:rsid w:val="00892DA0"/>
    <w:rsid w:val="008B548C"/>
    <w:rsid w:val="008C06EF"/>
    <w:rsid w:val="008C1646"/>
    <w:rsid w:val="008C2396"/>
    <w:rsid w:val="008F1B4F"/>
    <w:rsid w:val="00936859"/>
    <w:rsid w:val="0097080D"/>
    <w:rsid w:val="00980573"/>
    <w:rsid w:val="00986594"/>
    <w:rsid w:val="0099029F"/>
    <w:rsid w:val="009A2A32"/>
    <w:rsid w:val="009A7A65"/>
    <w:rsid w:val="009B6AF8"/>
    <w:rsid w:val="009C3069"/>
    <w:rsid w:val="009E0CD8"/>
    <w:rsid w:val="009F6B83"/>
    <w:rsid w:val="00A001E5"/>
    <w:rsid w:val="00A02FEF"/>
    <w:rsid w:val="00A2110E"/>
    <w:rsid w:val="00A3696D"/>
    <w:rsid w:val="00A42770"/>
    <w:rsid w:val="00A63E21"/>
    <w:rsid w:val="00A660C3"/>
    <w:rsid w:val="00A86FDF"/>
    <w:rsid w:val="00A9610F"/>
    <w:rsid w:val="00AA0D3B"/>
    <w:rsid w:val="00AA2DAC"/>
    <w:rsid w:val="00AB3923"/>
    <w:rsid w:val="00AB5C38"/>
    <w:rsid w:val="00AB7C2E"/>
    <w:rsid w:val="00AC4981"/>
    <w:rsid w:val="00AD4A00"/>
    <w:rsid w:val="00AD7393"/>
    <w:rsid w:val="00AE199D"/>
    <w:rsid w:val="00AE4338"/>
    <w:rsid w:val="00AE4F0A"/>
    <w:rsid w:val="00B53FD7"/>
    <w:rsid w:val="00B554F1"/>
    <w:rsid w:val="00B612DD"/>
    <w:rsid w:val="00B709AE"/>
    <w:rsid w:val="00B82BC8"/>
    <w:rsid w:val="00B97A9B"/>
    <w:rsid w:val="00BA7B76"/>
    <w:rsid w:val="00BB2723"/>
    <w:rsid w:val="00BB6A63"/>
    <w:rsid w:val="00BC0626"/>
    <w:rsid w:val="00BC35AD"/>
    <w:rsid w:val="00BD739C"/>
    <w:rsid w:val="00BE21AA"/>
    <w:rsid w:val="00BF2394"/>
    <w:rsid w:val="00C13605"/>
    <w:rsid w:val="00C1498D"/>
    <w:rsid w:val="00C33A9A"/>
    <w:rsid w:val="00C33B4F"/>
    <w:rsid w:val="00C45954"/>
    <w:rsid w:val="00C61D4C"/>
    <w:rsid w:val="00C66AE9"/>
    <w:rsid w:val="00C83B8F"/>
    <w:rsid w:val="00CA21CC"/>
    <w:rsid w:val="00CB2FEE"/>
    <w:rsid w:val="00CF1D34"/>
    <w:rsid w:val="00D0774C"/>
    <w:rsid w:val="00D13A6B"/>
    <w:rsid w:val="00D2527B"/>
    <w:rsid w:val="00D26845"/>
    <w:rsid w:val="00D30B5E"/>
    <w:rsid w:val="00D328DE"/>
    <w:rsid w:val="00D331BD"/>
    <w:rsid w:val="00D37485"/>
    <w:rsid w:val="00D67365"/>
    <w:rsid w:val="00D67ABD"/>
    <w:rsid w:val="00D70121"/>
    <w:rsid w:val="00D72F3B"/>
    <w:rsid w:val="00D74CEE"/>
    <w:rsid w:val="00D94593"/>
    <w:rsid w:val="00D95BCD"/>
    <w:rsid w:val="00DA6926"/>
    <w:rsid w:val="00DC54C8"/>
    <w:rsid w:val="00DE162A"/>
    <w:rsid w:val="00DF53A1"/>
    <w:rsid w:val="00E032C0"/>
    <w:rsid w:val="00E07FB5"/>
    <w:rsid w:val="00E14B98"/>
    <w:rsid w:val="00E24F62"/>
    <w:rsid w:val="00E36B6B"/>
    <w:rsid w:val="00E40815"/>
    <w:rsid w:val="00E63097"/>
    <w:rsid w:val="00E80549"/>
    <w:rsid w:val="00EC4AAD"/>
    <w:rsid w:val="00EE351E"/>
    <w:rsid w:val="00F05FA3"/>
    <w:rsid w:val="00F138FD"/>
    <w:rsid w:val="00F3389D"/>
    <w:rsid w:val="00F64DFF"/>
    <w:rsid w:val="00F80FED"/>
    <w:rsid w:val="00F87B3B"/>
    <w:rsid w:val="00F87DE0"/>
    <w:rsid w:val="00FA0B2C"/>
    <w:rsid w:val="00FA2341"/>
    <w:rsid w:val="00FC26CC"/>
    <w:rsid w:val="00FC2EF3"/>
    <w:rsid w:val="00FE1A64"/>
    <w:rsid w:val="00FE5177"/>
    <w:rsid w:val="00FE533E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62CB0"/>
  <w15:chartTrackingRefBased/>
  <w15:docId w15:val="{35B092BC-DE58-1A48-B69B-9FF0BA11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F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0372"/>
    <w:pPr>
      <w:jc w:val="center"/>
    </w:pPr>
    <w:rPr>
      <w:rFonts w:ascii="Californian FB" w:hAnsi="Californian FB"/>
      <w:b/>
      <w:bCs/>
      <w:spacing w:val="30"/>
      <w:sz w:val="46"/>
      <w:lang w:val="x-none" w:eastAsia="x-none"/>
    </w:rPr>
  </w:style>
  <w:style w:type="character" w:customStyle="1" w:styleId="TitleChar">
    <w:name w:val="Title Char"/>
    <w:link w:val="Title"/>
    <w:rsid w:val="00C20372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paragraph" w:styleId="BodyText">
    <w:name w:val="Body Text"/>
    <w:basedOn w:val="Normal"/>
    <w:link w:val="BodyTextChar"/>
    <w:rsid w:val="00C20372"/>
    <w:pPr>
      <w:widowControl w:val="0"/>
      <w:jc w:val="right"/>
    </w:pPr>
    <w:rPr>
      <w:b/>
      <w:bCs/>
      <w:sz w:val="20"/>
      <w:lang w:val="x-none" w:eastAsia="x-none"/>
    </w:rPr>
  </w:style>
  <w:style w:type="character" w:customStyle="1" w:styleId="BodyTextChar">
    <w:name w:val="Body Text Char"/>
    <w:link w:val="BodyText"/>
    <w:rsid w:val="00C2037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rsid w:val="00C20372"/>
    <w:pPr>
      <w:tabs>
        <w:tab w:val="center" w:pos="4320"/>
        <w:tab w:val="right" w:pos="8640"/>
      </w:tabs>
    </w:pPr>
    <w:rPr>
      <w:rFonts w:eastAsia="MS Mincho"/>
      <w:lang w:val="x-none" w:eastAsia="ja-JP"/>
    </w:rPr>
  </w:style>
  <w:style w:type="character" w:customStyle="1" w:styleId="FooterChar">
    <w:name w:val="Footer Char"/>
    <w:link w:val="Footer"/>
    <w:rsid w:val="00C20372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C20372"/>
  </w:style>
  <w:style w:type="paragraph" w:styleId="PlainText">
    <w:name w:val="Plain Text"/>
    <w:basedOn w:val="Normal"/>
    <w:link w:val="PlainTextChar"/>
    <w:rsid w:val="00C20372"/>
    <w:rPr>
      <w:rFonts w:ascii="Courier" w:hAnsi="Courier"/>
      <w:szCs w:val="20"/>
      <w:lang w:val="x-none" w:eastAsia="x-none"/>
    </w:rPr>
  </w:style>
  <w:style w:type="character" w:customStyle="1" w:styleId="PlainTextChar">
    <w:name w:val="Plain Text Char"/>
    <w:link w:val="PlainText"/>
    <w:rsid w:val="00C20372"/>
    <w:rPr>
      <w:rFonts w:ascii="Courier" w:eastAsia="Times New Roman" w:hAnsi="Courier" w:cs="Times New Roman"/>
      <w:sz w:val="24"/>
      <w:szCs w:val="20"/>
    </w:rPr>
  </w:style>
  <w:style w:type="character" w:styleId="Strong">
    <w:name w:val="Strong"/>
    <w:uiPriority w:val="22"/>
    <w:qFormat/>
    <w:rsid w:val="00C20372"/>
    <w:rPr>
      <w:b/>
      <w:bCs/>
    </w:rPr>
  </w:style>
  <w:style w:type="paragraph" w:styleId="NormalWeb">
    <w:name w:val="Normal (Web)"/>
    <w:basedOn w:val="Normal"/>
    <w:uiPriority w:val="99"/>
    <w:rsid w:val="006E4B3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A30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A30F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3E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03E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B2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0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B2B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B0B"/>
    <w:rPr>
      <w:rFonts w:ascii="Times New Roman" w:eastAsia="Times New Roman" w:hAnsi="Times New Roman"/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0008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EA77B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D16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75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rigliano\Desktop\Templates\Chronological%20-%20Multi%20Positions%20in%201Compa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0BAE8-7289-974C-95CA-EA105BD4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C:\Users\mcirigliano\Desktop\Templates\Chronological - Multi Positions in 1Company.dot</Template>
  <TotalTime>0</TotalTime>
  <Pages>1</Pages>
  <Words>444</Words>
  <Characters>3121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Santos</dc:creator>
  <cp:keywords/>
  <cp:lastModifiedBy>Logan Slaughter - Student</cp:lastModifiedBy>
  <cp:revision>2</cp:revision>
  <cp:lastPrinted>2022-08-12T02:33:00Z</cp:lastPrinted>
  <dcterms:created xsi:type="dcterms:W3CDTF">2026-01-12T19:38:00Z</dcterms:created>
  <dcterms:modified xsi:type="dcterms:W3CDTF">2026-01-12T19:38:00Z</dcterms:modified>
</cp:coreProperties>
</file>